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C9D0F" w14:textId="77777777" w:rsidR="00685347" w:rsidRPr="00061AE0" w:rsidRDefault="00685347" w:rsidP="00061AE0">
      <w:pPr>
        <w:pStyle w:val="Default"/>
        <w:rPr>
          <w:b/>
          <w:bCs/>
          <w:i/>
          <w:iCs/>
          <w:sz w:val="40"/>
          <w:szCs w:val="40"/>
        </w:rPr>
      </w:pPr>
    </w:p>
    <w:p w14:paraId="054F9A18" w14:textId="77777777" w:rsidR="00061AE0" w:rsidRDefault="00061AE0" w:rsidP="00061AE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B050"/>
          <w:sz w:val="40"/>
          <w:szCs w:val="40"/>
        </w:rPr>
      </w:pPr>
    </w:p>
    <w:p w14:paraId="2F7D0CBA" w14:textId="77777777" w:rsidR="00061AE0" w:rsidRDefault="00061AE0" w:rsidP="00061AE0">
      <w:pPr>
        <w:spacing w:after="0" w:line="240" w:lineRule="auto"/>
        <w:rPr>
          <w:rFonts w:ascii="Times New Roman" w:hAnsi="Times New Roman" w:cs="Times New Roman"/>
          <w:b/>
          <w:color w:val="00B050"/>
          <w:sz w:val="7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36B0EB1" w14:textId="77777777" w:rsidR="00061AE0" w:rsidRDefault="00061AE0" w:rsidP="00061AE0">
      <w:pPr>
        <w:spacing w:after="0" w:line="240" w:lineRule="auto"/>
        <w:rPr>
          <w:rFonts w:ascii="Times New Roman" w:hAnsi="Times New Roman" w:cs="Times New Roman"/>
          <w:b/>
          <w:color w:val="00B050"/>
          <w:sz w:val="7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0497DEBA" w14:textId="77777777" w:rsidR="00061AE0" w:rsidRPr="00066BC3" w:rsidRDefault="00061AE0" w:rsidP="00061AE0">
      <w:pPr>
        <w:spacing w:after="0" w:line="240" w:lineRule="auto"/>
        <w:rPr>
          <w:rFonts w:ascii="Times New Roman" w:hAnsi="Times New Roman" w:cs="Times New Roman"/>
          <w:b/>
          <w:color w:val="FFC000"/>
          <w:sz w:val="7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2F9B7D87" w14:textId="1478726C" w:rsidR="00685347" w:rsidRPr="00066BC3" w:rsidRDefault="00061AE0" w:rsidP="00061AE0">
      <w:pPr>
        <w:spacing w:after="0" w:line="240" w:lineRule="auto"/>
        <w:rPr>
          <w:rFonts w:ascii="Times New Roman" w:hAnsi="Times New Roman" w:cs="Times New Roman"/>
          <w:b/>
          <w:color w:val="FFC000"/>
          <w:sz w:val="7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066BC3">
        <w:rPr>
          <w:rFonts w:ascii="Times New Roman" w:hAnsi="Times New Roman" w:cs="Times New Roman"/>
          <w:b/>
          <w:color w:val="FFC000"/>
          <w:sz w:val="7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Регламент программы лояльности для </w:t>
      </w:r>
      <w:r w:rsidR="00EC5428" w:rsidRPr="00066BC3">
        <w:rPr>
          <w:rFonts w:ascii="Times New Roman" w:hAnsi="Times New Roman" w:cs="Times New Roman"/>
          <w:b/>
          <w:color w:val="FFC000"/>
          <w:sz w:val="7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собственников</w:t>
      </w:r>
      <w:r w:rsidRPr="00066BC3">
        <w:rPr>
          <w:rFonts w:ascii="Times New Roman" w:hAnsi="Times New Roman" w:cs="Times New Roman"/>
          <w:b/>
          <w:color w:val="FFC000"/>
          <w:sz w:val="7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7209CC" w:rsidRPr="00066BC3">
        <w:rPr>
          <w:rFonts w:ascii="Times New Roman" w:hAnsi="Times New Roman" w:cs="Times New Roman"/>
          <w:b/>
          <w:color w:val="FFC000"/>
          <w:sz w:val="7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помещений</w:t>
      </w:r>
    </w:p>
    <w:p w14:paraId="7B2B7CD4" w14:textId="77777777" w:rsidR="00685347" w:rsidRPr="00473661" w:rsidRDefault="006853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60DA95" w14:textId="77777777" w:rsidR="00685347" w:rsidRPr="00473661" w:rsidRDefault="006853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78DE2C" w14:textId="77777777" w:rsidR="00685347" w:rsidRPr="00473661" w:rsidRDefault="006853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</w:p>
    <w:p w14:paraId="2EF03B31" w14:textId="77777777" w:rsidR="00685347" w:rsidRPr="00473661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511B8E48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92E44F0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F176A6D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05ABD1F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4165342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4784F4B3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52AC5C2E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395932CB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DFE66AC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3B58E8F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372AAEA9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B7B5166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44EEA540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2465102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E9E7B84" w14:textId="70540BC1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353D9EE" w14:textId="0788D709" w:rsidR="005804D2" w:rsidRPr="00473661" w:rsidRDefault="005804D2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7AE2580" w14:textId="5EE15FF0" w:rsidR="005804D2" w:rsidRPr="00473661" w:rsidRDefault="005804D2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072A5C1F" w14:textId="7F1CD43E" w:rsidR="005804D2" w:rsidRPr="00473661" w:rsidRDefault="005804D2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0075D91" w14:textId="059D2DB7" w:rsidR="005804D2" w:rsidRPr="00473661" w:rsidRDefault="005804D2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9EF7522" w14:textId="726D8745" w:rsidR="005804D2" w:rsidRPr="00473661" w:rsidRDefault="005804D2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EEB4DE3" w14:textId="77777777" w:rsidR="005804D2" w:rsidRPr="00473661" w:rsidRDefault="005804D2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0F53CDD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B2CAFD2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C61D457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CD731C2" w14:textId="569CABE7" w:rsidR="005804D2" w:rsidRPr="00473661" w:rsidRDefault="00E90A75">
      <w:pPr>
        <w:spacing w:after="160" w:line="259" w:lineRule="auto"/>
        <w:rPr>
          <w:rFonts w:ascii="Times New Roman" w:hAnsi="Times New Roman" w:cs="Times New Roman"/>
          <w:b/>
          <w:bCs/>
          <w:i/>
          <w:iCs/>
        </w:rPr>
      </w:pPr>
      <w:bookmarkStart w:id="0" w:name="_Hlk195013895"/>
      <w:r w:rsidRPr="00473661">
        <w:rPr>
          <w:rFonts w:ascii="Times New Roman" w:hAnsi="Times New Roman" w:cs="Times New Roman"/>
          <w:b/>
          <w:bCs/>
          <w:i/>
          <w:iCs/>
        </w:rPr>
        <w:t xml:space="preserve">Приморский край, </w:t>
      </w:r>
      <w:proofErr w:type="spellStart"/>
      <w:r w:rsidRPr="00473661">
        <w:rPr>
          <w:rFonts w:ascii="Times New Roman" w:hAnsi="Times New Roman" w:cs="Times New Roman"/>
          <w:b/>
          <w:bCs/>
          <w:i/>
          <w:iCs/>
        </w:rPr>
        <w:t>Надеждинский</w:t>
      </w:r>
      <w:proofErr w:type="spellEnd"/>
      <w:r w:rsidRPr="00473661">
        <w:rPr>
          <w:rFonts w:ascii="Times New Roman" w:hAnsi="Times New Roman" w:cs="Times New Roman"/>
          <w:b/>
          <w:bCs/>
          <w:i/>
          <w:iCs/>
        </w:rPr>
        <w:t xml:space="preserve"> р-н, с Вольно-</w:t>
      </w:r>
      <w:proofErr w:type="spellStart"/>
      <w:r w:rsidRPr="00473661">
        <w:rPr>
          <w:rFonts w:ascii="Times New Roman" w:hAnsi="Times New Roman" w:cs="Times New Roman"/>
          <w:b/>
          <w:bCs/>
          <w:i/>
          <w:iCs/>
        </w:rPr>
        <w:t>Надеждинское</w:t>
      </w:r>
      <w:proofErr w:type="spellEnd"/>
      <w:r w:rsidRPr="00473661">
        <w:rPr>
          <w:rFonts w:ascii="Times New Roman" w:hAnsi="Times New Roman" w:cs="Times New Roman"/>
          <w:b/>
          <w:bCs/>
          <w:i/>
          <w:iCs/>
        </w:rPr>
        <w:t xml:space="preserve">, тер Тор </w:t>
      </w:r>
      <w:proofErr w:type="spellStart"/>
      <w:r w:rsidRPr="00473661">
        <w:rPr>
          <w:rFonts w:ascii="Times New Roman" w:hAnsi="Times New Roman" w:cs="Times New Roman"/>
          <w:b/>
          <w:bCs/>
          <w:i/>
          <w:iCs/>
        </w:rPr>
        <w:t>Надеждинск</w:t>
      </w:r>
      <w:r w:rsidR="00680FE3" w:rsidRPr="00473661">
        <w:rPr>
          <w:rFonts w:ascii="Times New Roman" w:hAnsi="Times New Roman" w:cs="Times New Roman"/>
          <w:b/>
          <w:bCs/>
          <w:i/>
          <w:iCs/>
        </w:rPr>
        <w:t>ая</w:t>
      </w:r>
      <w:bookmarkEnd w:id="0"/>
      <w:proofErr w:type="spellEnd"/>
      <w:r w:rsidR="005804D2" w:rsidRPr="00473661">
        <w:rPr>
          <w:rFonts w:ascii="Times New Roman" w:hAnsi="Times New Roman" w:cs="Times New Roman"/>
          <w:b/>
          <w:bCs/>
          <w:i/>
          <w:iCs/>
        </w:rPr>
        <w:br w:type="page"/>
      </w:r>
    </w:p>
    <w:p w14:paraId="0194BDB5" w14:textId="28EE3D40" w:rsidR="00AE4AF0" w:rsidRPr="00061AE0" w:rsidRDefault="00061AE0" w:rsidP="00AE4AF0">
      <w:pPr>
        <w:pStyle w:val="Default"/>
        <w:jc w:val="center"/>
        <w:rPr>
          <w:b/>
          <w:bCs/>
          <w:i/>
          <w:iCs/>
          <w:color w:val="000000" w:themeColor="text1"/>
        </w:rPr>
      </w:pPr>
      <w:r w:rsidRPr="00473661">
        <w:rPr>
          <w:b/>
          <w:bCs/>
          <w:i/>
          <w:iCs/>
          <w:color w:val="000000" w:themeColor="text1"/>
        </w:rPr>
        <w:lastRenderedPageBreak/>
        <w:t xml:space="preserve">Регламент программы лояльности для </w:t>
      </w:r>
      <w:r w:rsidR="00EC5428" w:rsidRPr="00473661">
        <w:rPr>
          <w:b/>
          <w:bCs/>
          <w:i/>
          <w:iCs/>
          <w:color w:val="000000" w:themeColor="text1"/>
        </w:rPr>
        <w:t>собственников помещений</w:t>
      </w:r>
      <w:r w:rsidR="00EC5428">
        <w:rPr>
          <w:b/>
          <w:bCs/>
          <w:i/>
          <w:iCs/>
          <w:color w:val="000000" w:themeColor="text1"/>
        </w:rPr>
        <w:t xml:space="preserve"> </w:t>
      </w:r>
    </w:p>
    <w:p w14:paraId="17C4EFFA" w14:textId="77777777" w:rsidR="00685347" w:rsidRPr="00A969CE" w:rsidRDefault="00685347" w:rsidP="00473661">
      <w:pPr>
        <w:pStyle w:val="Default"/>
        <w:rPr>
          <w:color w:val="000000" w:themeColor="text1"/>
          <w:sz w:val="22"/>
          <w:szCs w:val="22"/>
        </w:rPr>
      </w:pPr>
    </w:p>
    <w:p w14:paraId="70D822BA" w14:textId="11406816" w:rsidR="00FB3687" w:rsidRPr="00473661" w:rsidRDefault="00CE5623" w:rsidP="0047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 </w:t>
      </w:r>
      <w:r w:rsidR="00FB3687" w:rsidRPr="00473661">
        <w:rPr>
          <w:rFonts w:ascii="Times New Roman" w:hAnsi="Times New Roman" w:cs="Times New Roman"/>
          <w:b/>
          <w:bCs/>
          <w:color w:val="000000"/>
        </w:rPr>
        <w:t xml:space="preserve">Организатор </w:t>
      </w:r>
      <w:r w:rsidR="00061AE0" w:rsidRPr="00473661">
        <w:rPr>
          <w:rFonts w:ascii="Times New Roman" w:hAnsi="Times New Roman" w:cs="Times New Roman"/>
          <w:b/>
          <w:bCs/>
          <w:color w:val="000000"/>
        </w:rPr>
        <w:t>программы</w:t>
      </w:r>
      <w:r w:rsidR="00FB3687" w:rsidRPr="00473661">
        <w:rPr>
          <w:rFonts w:ascii="Times New Roman" w:hAnsi="Times New Roman" w:cs="Times New Roman"/>
          <w:b/>
          <w:bCs/>
          <w:color w:val="000000"/>
        </w:rPr>
        <w:t xml:space="preserve">: </w:t>
      </w:r>
    </w:p>
    <w:p w14:paraId="2EB94011" w14:textId="47DC1196" w:rsidR="00FB3687" w:rsidRDefault="00FB3687" w:rsidP="00FB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969CE">
        <w:rPr>
          <w:rFonts w:ascii="Times New Roman" w:hAnsi="Times New Roman" w:cs="Times New Roman"/>
          <w:color w:val="000000"/>
        </w:rPr>
        <w:t>ООО СЗ «</w:t>
      </w:r>
      <w:r w:rsidR="0043301E" w:rsidRPr="0043301E">
        <w:rPr>
          <w:rFonts w:ascii="Times New Roman" w:hAnsi="Times New Roman" w:cs="Times New Roman"/>
          <w:color w:val="000000"/>
        </w:rPr>
        <w:t>ООО СЗ "ДНС Де-Фриз"</w:t>
      </w:r>
      <w:r w:rsidRPr="00A969CE">
        <w:rPr>
          <w:rFonts w:ascii="Times New Roman" w:hAnsi="Times New Roman" w:cs="Times New Roman"/>
          <w:color w:val="000000"/>
        </w:rPr>
        <w:t xml:space="preserve">» (далее также – Застройщик), место нахождения: </w:t>
      </w:r>
      <w:r w:rsidR="0043301E" w:rsidRPr="0043301E">
        <w:rPr>
          <w:rFonts w:ascii="Times New Roman" w:hAnsi="Times New Roman" w:cs="Times New Roman"/>
          <w:color w:val="000000"/>
        </w:rPr>
        <w:t>692481, Приморский край, М.Р-Н НАДЕЖДИНСКИЙ,С.П. НАДЕЖДИНСКОЕ,С ВОЛЬНО-НАДЕЖДИНСКОЕ, ТЕР ТОР НАДЕЖДИНСКАЯ</w:t>
      </w:r>
      <w:r w:rsidRPr="00A969CE">
        <w:rPr>
          <w:rFonts w:ascii="Times New Roman" w:hAnsi="Times New Roman" w:cs="Times New Roman"/>
          <w:color w:val="000000"/>
        </w:rPr>
        <w:t xml:space="preserve">. </w:t>
      </w:r>
    </w:p>
    <w:p w14:paraId="3B8B8693" w14:textId="77777777" w:rsidR="00061AE0" w:rsidRPr="00A969CE" w:rsidRDefault="00061AE0" w:rsidP="00FB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3DBA7D1" w14:textId="46E3AD57" w:rsidR="00FB3687" w:rsidRPr="00A969CE" w:rsidRDefault="00FB3687" w:rsidP="00FB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969CE">
        <w:rPr>
          <w:rFonts w:ascii="Times New Roman" w:hAnsi="Times New Roman" w:cs="Times New Roman"/>
          <w:b/>
          <w:bCs/>
          <w:color w:val="000000"/>
        </w:rPr>
        <w:t xml:space="preserve">2. Проект: </w:t>
      </w:r>
    </w:p>
    <w:p w14:paraId="671C6A86" w14:textId="4A8F714E" w:rsidR="00061AE0" w:rsidRDefault="00061AE0" w:rsidP="00FB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Многоквартирный дом №1 ЖК Формат (Дом №16 – проект ЖК Формат-3)</w:t>
      </w:r>
    </w:p>
    <w:p w14:paraId="29735447" w14:textId="019D90F4" w:rsidR="00061AE0" w:rsidRPr="00A969CE" w:rsidRDefault="00061AE0" w:rsidP="00FB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Многоквартирный дом №2 ЖК Формат (Дом №13,14,15 проект ЖК Формат 2)</w:t>
      </w:r>
    </w:p>
    <w:p w14:paraId="49CE3D17" w14:textId="293DA6AD" w:rsidR="00680FE3" w:rsidRPr="00A969CE" w:rsidRDefault="00FB3687" w:rsidP="00FB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969CE">
        <w:rPr>
          <w:rFonts w:ascii="Times New Roman" w:hAnsi="Times New Roman" w:cs="Times New Roman"/>
          <w:color w:val="000000"/>
        </w:rPr>
        <w:t xml:space="preserve">Проектные декларации размещены на сайте </w:t>
      </w:r>
      <w:hyperlink r:id="rId7" w:history="1">
        <w:r w:rsidR="00680FE3" w:rsidRPr="00A969CE">
          <w:rPr>
            <w:rStyle w:val="af1"/>
            <w:rFonts w:ascii="Times New Roman" w:hAnsi="Times New Roman" w:cs="Times New Roman"/>
          </w:rPr>
          <w:t>https://наш.дом.рф</w:t>
        </w:r>
      </w:hyperlink>
      <w:r w:rsidRPr="00A969CE">
        <w:rPr>
          <w:rFonts w:ascii="Times New Roman" w:hAnsi="Times New Roman" w:cs="Times New Roman"/>
          <w:color w:val="000000"/>
        </w:rPr>
        <w:t>.</w:t>
      </w:r>
    </w:p>
    <w:p w14:paraId="780984B0" w14:textId="4EA9D191" w:rsidR="00FB3687" w:rsidRDefault="00FB3687" w:rsidP="00FB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969CE">
        <w:rPr>
          <w:rFonts w:ascii="Times New Roman" w:hAnsi="Times New Roman" w:cs="Times New Roman"/>
          <w:color w:val="000000"/>
        </w:rPr>
        <w:t xml:space="preserve">Официальный сайт Застройщика </w:t>
      </w:r>
      <w:r w:rsidR="00061AE0" w:rsidRPr="00E71A2C">
        <w:rPr>
          <w:rFonts w:ascii="Times New Roman" w:hAnsi="Times New Roman" w:cs="Times New Roman"/>
          <w:color w:val="000000" w:themeColor="text1"/>
          <w:sz w:val="24"/>
          <w:szCs w:val="24"/>
        </w:rPr>
        <w:t>https://dnsformat.ru/ (далее – Сайт</w:t>
      </w:r>
      <w:r w:rsidR="00061AE0" w:rsidRPr="00061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301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61AE0" w:rsidRPr="00E71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A969CE">
        <w:rPr>
          <w:rFonts w:ascii="Times New Roman" w:hAnsi="Times New Roman" w:cs="Times New Roman"/>
          <w:color w:val="000000"/>
        </w:rPr>
        <w:t xml:space="preserve"> </w:t>
      </w:r>
    </w:p>
    <w:p w14:paraId="3BF66C70" w14:textId="77777777" w:rsidR="009D7C3A" w:rsidRPr="00A969CE" w:rsidRDefault="009D7C3A" w:rsidP="00FB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034465B" w14:textId="63D99359" w:rsidR="00FB3687" w:rsidRPr="00A969CE" w:rsidRDefault="00FB3687" w:rsidP="00FB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969CE">
        <w:rPr>
          <w:rFonts w:ascii="Times New Roman" w:hAnsi="Times New Roman" w:cs="Times New Roman"/>
          <w:b/>
          <w:bCs/>
          <w:color w:val="000000"/>
        </w:rPr>
        <w:t xml:space="preserve">3. Место проведения Акции: </w:t>
      </w:r>
    </w:p>
    <w:p w14:paraId="2BF9D16B" w14:textId="003E3D27" w:rsidR="00061AE0" w:rsidRPr="00B31864" w:rsidRDefault="00061AE0" w:rsidP="005662AC">
      <w:pPr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B31864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692481, Приморский край, р-н </w:t>
      </w:r>
      <w:proofErr w:type="spellStart"/>
      <w:r w:rsidRPr="00B31864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Надеждинский</w:t>
      </w:r>
      <w:proofErr w:type="spellEnd"/>
      <w:r w:rsidRPr="00B31864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, п. Зима Южная, пер. Вишневый, д.9; </w:t>
      </w:r>
    </w:p>
    <w:p w14:paraId="29E3B064" w14:textId="6EBCC0A1" w:rsidR="00061AE0" w:rsidRDefault="00061AE0" w:rsidP="009D7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73661">
        <w:rPr>
          <w:rFonts w:ascii="Times New Roman" w:hAnsi="Times New Roman" w:cs="Times New Roman"/>
          <w:color w:val="000000" w:themeColor="text1"/>
        </w:rPr>
        <w:t xml:space="preserve">692481, Приморский край, р-н </w:t>
      </w:r>
      <w:proofErr w:type="spellStart"/>
      <w:r w:rsidRPr="00473661">
        <w:rPr>
          <w:rFonts w:ascii="Times New Roman" w:hAnsi="Times New Roman" w:cs="Times New Roman"/>
          <w:color w:val="000000" w:themeColor="text1"/>
        </w:rPr>
        <w:t>Надеждинский</w:t>
      </w:r>
      <w:proofErr w:type="spellEnd"/>
      <w:r w:rsidRPr="00473661">
        <w:rPr>
          <w:rFonts w:ascii="Times New Roman" w:hAnsi="Times New Roman" w:cs="Times New Roman"/>
          <w:color w:val="000000" w:themeColor="text1"/>
        </w:rPr>
        <w:t>, п. Зима Южная, в районе улиц Восточная, Озерная, Лазурная.</w:t>
      </w:r>
    </w:p>
    <w:p w14:paraId="183C3AC6" w14:textId="77777777" w:rsidR="00061AE0" w:rsidRPr="00A969CE" w:rsidRDefault="00061AE0" w:rsidP="00473661">
      <w:pPr>
        <w:autoSpaceDE w:val="0"/>
        <w:autoSpaceDN w:val="0"/>
        <w:adjustRightInd w:val="0"/>
        <w:spacing w:after="0" w:line="240" w:lineRule="auto"/>
        <w:jc w:val="both"/>
      </w:pPr>
    </w:p>
    <w:p w14:paraId="6D321B43" w14:textId="067C4D17" w:rsidR="005662AC" w:rsidRPr="00473661" w:rsidRDefault="00FB3687" w:rsidP="00D703E9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73661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E90A75" w:rsidRPr="00473661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E90A75" w:rsidRPr="005662AC">
        <w:rPr>
          <w:rFonts w:ascii="Times New Roman" w:hAnsi="Times New Roman" w:cs="Times New Roman"/>
          <w:color w:val="000000" w:themeColor="text1"/>
        </w:rPr>
        <w:t xml:space="preserve"> </w:t>
      </w:r>
      <w:r w:rsidR="00AE4AF0" w:rsidRPr="00473661">
        <w:rPr>
          <w:rFonts w:ascii="Times New Roman" w:hAnsi="Times New Roman" w:cs="Times New Roman"/>
          <w:b/>
          <w:bCs/>
          <w:color w:val="000000" w:themeColor="text1"/>
        </w:rPr>
        <w:t xml:space="preserve">Участник </w:t>
      </w:r>
      <w:r w:rsidR="00441AA6" w:rsidRPr="00473661">
        <w:rPr>
          <w:rFonts w:ascii="Times New Roman" w:hAnsi="Times New Roman" w:cs="Times New Roman"/>
          <w:b/>
          <w:bCs/>
          <w:color w:val="000000" w:themeColor="text1"/>
        </w:rPr>
        <w:t>программы лояльности</w:t>
      </w:r>
      <w:r w:rsidR="00AE4AF0" w:rsidRPr="00473661">
        <w:rPr>
          <w:rFonts w:ascii="Times New Roman" w:hAnsi="Times New Roman" w:cs="Times New Roman"/>
          <w:color w:val="000000" w:themeColor="text1"/>
        </w:rPr>
        <w:t xml:space="preserve">  - физическое лицо, являющееся действующим </w:t>
      </w:r>
      <w:r w:rsidR="00EC5428" w:rsidRPr="00473661">
        <w:rPr>
          <w:rFonts w:ascii="Times New Roman" w:hAnsi="Times New Roman" w:cs="Times New Roman"/>
          <w:color w:val="000000" w:themeColor="text1"/>
        </w:rPr>
        <w:t>собственником помещения</w:t>
      </w:r>
      <w:r w:rsidR="009D7C3A">
        <w:rPr>
          <w:rFonts w:ascii="Times New Roman" w:hAnsi="Times New Roman" w:cs="Times New Roman"/>
          <w:color w:val="000000" w:themeColor="text1"/>
        </w:rPr>
        <w:t>,</w:t>
      </w:r>
      <w:r w:rsidR="00EC5428" w:rsidRPr="00473661">
        <w:rPr>
          <w:rFonts w:ascii="Times New Roman" w:hAnsi="Times New Roman" w:cs="Times New Roman"/>
          <w:color w:val="000000" w:themeColor="text1"/>
        </w:rPr>
        <w:t xml:space="preserve"> приобретенного у </w:t>
      </w:r>
      <w:r w:rsidR="009D7C3A">
        <w:rPr>
          <w:rFonts w:ascii="Times New Roman" w:hAnsi="Times New Roman" w:cs="Times New Roman"/>
          <w:color w:val="000000" w:themeColor="text1"/>
        </w:rPr>
        <w:t>Застройщика</w:t>
      </w:r>
      <w:r w:rsidR="00EC5428" w:rsidRPr="00473661">
        <w:rPr>
          <w:rFonts w:ascii="Times New Roman" w:hAnsi="Times New Roman" w:cs="Times New Roman"/>
          <w:color w:val="000000" w:themeColor="text1"/>
        </w:rPr>
        <w:t xml:space="preserve"> (кладов</w:t>
      </w:r>
      <w:r w:rsidR="009D7C3A">
        <w:rPr>
          <w:rFonts w:ascii="Times New Roman" w:hAnsi="Times New Roman" w:cs="Times New Roman"/>
          <w:color w:val="000000" w:themeColor="text1"/>
        </w:rPr>
        <w:t>ая</w:t>
      </w:r>
      <w:r w:rsidR="00EC5428" w:rsidRPr="00473661">
        <w:rPr>
          <w:rFonts w:ascii="Times New Roman" w:hAnsi="Times New Roman" w:cs="Times New Roman"/>
          <w:color w:val="000000" w:themeColor="text1"/>
        </w:rPr>
        <w:t>, квартира)</w:t>
      </w:r>
      <w:r w:rsidR="00AE4AF0" w:rsidRPr="00473661">
        <w:rPr>
          <w:rFonts w:ascii="Times New Roman" w:hAnsi="Times New Roman" w:cs="Times New Roman"/>
          <w:color w:val="000000" w:themeColor="text1"/>
        </w:rPr>
        <w:t xml:space="preserve">, который </w:t>
      </w:r>
      <w:r w:rsidR="00C84FFA" w:rsidRPr="00473661">
        <w:rPr>
          <w:rFonts w:ascii="Times New Roman" w:hAnsi="Times New Roman" w:cs="Times New Roman"/>
          <w:color w:val="000000" w:themeColor="text1"/>
        </w:rPr>
        <w:t xml:space="preserve">за предоставление </w:t>
      </w:r>
      <w:r w:rsidR="00AE4AF0" w:rsidRPr="00473661">
        <w:rPr>
          <w:rFonts w:ascii="Times New Roman" w:hAnsi="Times New Roman" w:cs="Times New Roman"/>
          <w:color w:val="000000" w:themeColor="text1"/>
        </w:rPr>
        <w:t>рекоменд</w:t>
      </w:r>
      <w:r w:rsidR="00C84FFA" w:rsidRPr="00473661">
        <w:rPr>
          <w:rFonts w:ascii="Times New Roman" w:hAnsi="Times New Roman" w:cs="Times New Roman"/>
          <w:color w:val="000000" w:themeColor="text1"/>
        </w:rPr>
        <w:t>ации</w:t>
      </w:r>
      <w:r w:rsidR="00EC5428" w:rsidRPr="00473661">
        <w:rPr>
          <w:rFonts w:ascii="Times New Roman" w:hAnsi="Times New Roman" w:cs="Times New Roman"/>
          <w:color w:val="000000" w:themeColor="text1"/>
        </w:rPr>
        <w:t xml:space="preserve"> в рамках агентского договора</w:t>
      </w:r>
      <w:r w:rsidR="009D7C3A">
        <w:rPr>
          <w:rFonts w:ascii="Times New Roman" w:hAnsi="Times New Roman" w:cs="Times New Roman"/>
          <w:color w:val="000000" w:themeColor="text1"/>
        </w:rPr>
        <w:t>, заключенного с Застройщиком,</w:t>
      </w:r>
      <w:r w:rsidR="00EC5428" w:rsidRPr="00473661">
        <w:rPr>
          <w:rFonts w:ascii="Times New Roman" w:hAnsi="Times New Roman" w:cs="Times New Roman"/>
          <w:color w:val="000000" w:themeColor="text1"/>
        </w:rPr>
        <w:t xml:space="preserve"> </w:t>
      </w:r>
      <w:r w:rsidR="00C84FFA" w:rsidRPr="00473661">
        <w:rPr>
          <w:rFonts w:ascii="Times New Roman" w:hAnsi="Times New Roman" w:cs="Times New Roman"/>
          <w:color w:val="000000" w:themeColor="text1"/>
        </w:rPr>
        <w:t xml:space="preserve"> по</w:t>
      </w:r>
      <w:r w:rsidR="00AE4AF0" w:rsidRPr="00473661">
        <w:rPr>
          <w:rFonts w:ascii="Times New Roman" w:hAnsi="Times New Roman" w:cs="Times New Roman"/>
          <w:color w:val="000000" w:themeColor="text1"/>
        </w:rPr>
        <w:t xml:space="preserve"> </w:t>
      </w:r>
      <w:r w:rsidR="00C84FFA" w:rsidRPr="00473661">
        <w:rPr>
          <w:rFonts w:ascii="Times New Roman" w:hAnsi="Times New Roman" w:cs="Times New Roman"/>
          <w:color w:val="000000" w:themeColor="text1"/>
        </w:rPr>
        <w:t xml:space="preserve">покупке </w:t>
      </w:r>
      <w:r w:rsidR="00AE4AF0" w:rsidRPr="00473661">
        <w:rPr>
          <w:rFonts w:ascii="Times New Roman" w:hAnsi="Times New Roman" w:cs="Times New Roman"/>
          <w:color w:val="000000" w:themeColor="text1"/>
        </w:rPr>
        <w:t xml:space="preserve">квартир </w:t>
      </w:r>
      <w:r w:rsidR="00441AA6" w:rsidRPr="00473661">
        <w:rPr>
          <w:rFonts w:ascii="Times New Roman" w:hAnsi="Times New Roman" w:cs="Times New Roman"/>
          <w:color w:val="000000"/>
        </w:rPr>
        <w:t>Многоквартирный дом №1 ЖК Формат</w:t>
      </w:r>
      <w:r w:rsidR="00441AA6" w:rsidRPr="00473661">
        <w:rPr>
          <w:rFonts w:ascii="Times New Roman" w:hAnsi="Times New Roman" w:cs="Times New Roman"/>
          <w:color w:val="000000" w:themeColor="text1"/>
        </w:rPr>
        <w:t xml:space="preserve">, </w:t>
      </w:r>
      <w:r w:rsidR="00441AA6" w:rsidRPr="00473661">
        <w:rPr>
          <w:rFonts w:ascii="Times New Roman" w:hAnsi="Times New Roman" w:cs="Times New Roman"/>
          <w:color w:val="000000"/>
        </w:rPr>
        <w:t xml:space="preserve">Многоквартирный дом №2 ЖК Формат </w:t>
      </w:r>
      <w:r w:rsidR="00AE4AF0" w:rsidRPr="00473661">
        <w:rPr>
          <w:rFonts w:ascii="Times New Roman" w:hAnsi="Times New Roman" w:cs="Times New Roman"/>
          <w:color w:val="000000" w:themeColor="text1"/>
        </w:rPr>
        <w:t xml:space="preserve">получает бонусы в виде </w:t>
      </w:r>
      <w:r w:rsidR="00EC5428" w:rsidRPr="00473661">
        <w:rPr>
          <w:rFonts w:ascii="Times New Roman" w:hAnsi="Times New Roman" w:cs="Times New Roman"/>
          <w:color w:val="000000" w:themeColor="text1"/>
        </w:rPr>
        <w:t>фиксированной выплаты</w:t>
      </w:r>
      <w:r w:rsidR="00AE4AF0" w:rsidRPr="00473661">
        <w:rPr>
          <w:rFonts w:ascii="Times New Roman" w:hAnsi="Times New Roman" w:cs="Times New Roman"/>
          <w:color w:val="000000" w:themeColor="text1"/>
        </w:rPr>
        <w:t xml:space="preserve"> за каждого привлеченного клиента</w:t>
      </w:r>
      <w:r w:rsidR="00C84FFA" w:rsidRPr="00473661">
        <w:rPr>
          <w:rFonts w:ascii="Times New Roman" w:hAnsi="Times New Roman" w:cs="Times New Roman"/>
          <w:color w:val="000000" w:themeColor="text1"/>
        </w:rPr>
        <w:t xml:space="preserve"> (Нового клиента)</w:t>
      </w:r>
      <w:r w:rsidR="00AE4AF0" w:rsidRPr="00473661">
        <w:rPr>
          <w:rFonts w:ascii="Times New Roman" w:hAnsi="Times New Roman" w:cs="Times New Roman"/>
          <w:color w:val="000000" w:themeColor="text1"/>
        </w:rPr>
        <w:t xml:space="preserve">. </w:t>
      </w:r>
    </w:p>
    <w:p w14:paraId="2E986925" w14:textId="551820BD" w:rsidR="00AE4AF0" w:rsidRPr="00473661" w:rsidRDefault="002A6D1B" w:rsidP="00D703E9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73661">
        <w:rPr>
          <w:rFonts w:ascii="Times New Roman" w:hAnsi="Times New Roman" w:cs="Times New Roman"/>
          <w:b/>
          <w:bCs/>
          <w:color w:val="000000" w:themeColor="text1"/>
        </w:rPr>
        <w:t>Участник программы и Новый клиент</w:t>
      </w:r>
      <w:r w:rsidRPr="00473661">
        <w:rPr>
          <w:rFonts w:ascii="Times New Roman" w:hAnsi="Times New Roman" w:cs="Times New Roman"/>
          <w:color w:val="000000" w:themeColor="text1"/>
        </w:rPr>
        <w:t xml:space="preserve"> не являются сотрудниками агентств недвижимости</w:t>
      </w:r>
      <w:r w:rsidR="005662AC">
        <w:rPr>
          <w:rFonts w:ascii="Times New Roman" w:hAnsi="Times New Roman" w:cs="Times New Roman"/>
          <w:color w:val="000000" w:themeColor="text1"/>
        </w:rPr>
        <w:t>,</w:t>
      </w:r>
      <w:r w:rsidRPr="00473661">
        <w:rPr>
          <w:rFonts w:ascii="Times New Roman" w:hAnsi="Times New Roman" w:cs="Times New Roman"/>
          <w:color w:val="000000" w:themeColor="text1"/>
        </w:rPr>
        <w:t xml:space="preserve"> самозанятым</w:t>
      </w:r>
      <w:r w:rsidR="005662AC">
        <w:rPr>
          <w:rFonts w:ascii="Times New Roman" w:hAnsi="Times New Roman" w:cs="Times New Roman"/>
          <w:color w:val="000000" w:themeColor="text1"/>
        </w:rPr>
        <w:t>и</w:t>
      </w:r>
      <w:r w:rsidRPr="00473661">
        <w:rPr>
          <w:rFonts w:ascii="Times New Roman" w:hAnsi="Times New Roman" w:cs="Times New Roman"/>
          <w:color w:val="000000" w:themeColor="text1"/>
        </w:rPr>
        <w:t xml:space="preserve"> </w:t>
      </w:r>
      <w:r w:rsidR="005662AC" w:rsidRPr="00473661">
        <w:rPr>
          <w:rFonts w:ascii="Times New Roman" w:hAnsi="Times New Roman" w:cs="Times New Roman"/>
          <w:color w:val="000000" w:themeColor="text1"/>
        </w:rPr>
        <w:t>агент</w:t>
      </w:r>
      <w:r w:rsidR="005662AC">
        <w:rPr>
          <w:rFonts w:ascii="Times New Roman" w:hAnsi="Times New Roman" w:cs="Times New Roman"/>
          <w:color w:val="000000" w:themeColor="text1"/>
        </w:rPr>
        <w:t xml:space="preserve">ами </w:t>
      </w:r>
      <w:r w:rsidRPr="00473661">
        <w:rPr>
          <w:rFonts w:ascii="Times New Roman" w:hAnsi="Times New Roman" w:cs="Times New Roman"/>
          <w:color w:val="000000" w:themeColor="text1"/>
        </w:rPr>
        <w:t xml:space="preserve">или </w:t>
      </w:r>
      <w:r w:rsidR="005662AC">
        <w:rPr>
          <w:rFonts w:ascii="Times New Roman" w:hAnsi="Times New Roman" w:cs="Times New Roman"/>
          <w:color w:val="000000" w:themeColor="text1"/>
        </w:rPr>
        <w:t>и</w:t>
      </w:r>
      <w:r w:rsidR="005662AC" w:rsidRPr="00473661">
        <w:rPr>
          <w:rFonts w:ascii="Times New Roman" w:hAnsi="Times New Roman" w:cs="Times New Roman"/>
          <w:color w:val="000000" w:themeColor="text1"/>
        </w:rPr>
        <w:t>ндивидуальным</w:t>
      </w:r>
      <w:r w:rsidR="005662AC">
        <w:rPr>
          <w:rFonts w:ascii="Times New Roman" w:hAnsi="Times New Roman" w:cs="Times New Roman"/>
          <w:color w:val="000000" w:themeColor="text1"/>
        </w:rPr>
        <w:t>и</w:t>
      </w:r>
      <w:r w:rsidR="005662AC" w:rsidRPr="00473661">
        <w:rPr>
          <w:rFonts w:ascii="Times New Roman" w:hAnsi="Times New Roman" w:cs="Times New Roman"/>
          <w:color w:val="000000" w:themeColor="text1"/>
        </w:rPr>
        <w:t xml:space="preserve"> </w:t>
      </w:r>
      <w:r w:rsidRPr="00473661">
        <w:rPr>
          <w:rFonts w:ascii="Times New Roman" w:hAnsi="Times New Roman" w:cs="Times New Roman"/>
          <w:color w:val="000000" w:themeColor="text1"/>
        </w:rPr>
        <w:t>предпринимател</w:t>
      </w:r>
      <w:r w:rsidR="005662AC">
        <w:rPr>
          <w:rFonts w:ascii="Times New Roman" w:hAnsi="Times New Roman" w:cs="Times New Roman"/>
          <w:color w:val="000000" w:themeColor="text1"/>
        </w:rPr>
        <w:t>ями</w:t>
      </w:r>
      <w:r w:rsidRPr="00473661">
        <w:rPr>
          <w:rFonts w:ascii="Times New Roman" w:hAnsi="Times New Roman" w:cs="Times New Roman"/>
          <w:color w:val="000000" w:themeColor="text1"/>
        </w:rPr>
        <w:t>.</w:t>
      </w:r>
    </w:p>
    <w:p w14:paraId="41E41935" w14:textId="60123C28" w:rsidR="00AE4AF0" w:rsidRPr="00473661" w:rsidRDefault="00AE4AF0" w:rsidP="00D703E9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73661">
        <w:rPr>
          <w:rFonts w:ascii="Times New Roman" w:hAnsi="Times New Roman" w:cs="Times New Roman"/>
          <w:b/>
          <w:bCs/>
          <w:color w:val="000000" w:themeColor="text1"/>
        </w:rPr>
        <w:t>Новый клиент</w:t>
      </w:r>
      <w:r w:rsidRPr="00473661">
        <w:rPr>
          <w:rFonts w:ascii="Times New Roman" w:hAnsi="Times New Roman" w:cs="Times New Roman"/>
          <w:color w:val="000000" w:themeColor="text1"/>
        </w:rPr>
        <w:t xml:space="preserve"> – это физическое лицо, не являющееся сотрудником </w:t>
      </w:r>
      <w:r w:rsidR="005662AC">
        <w:rPr>
          <w:rFonts w:ascii="Times New Roman" w:hAnsi="Times New Roman" w:cs="Times New Roman"/>
          <w:color w:val="000000" w:themeColor="text1"/>
        </w:rPr>
        <w:t>Застройщика (</w:t>
      </w:r>
      <w:r w:rsidRPr="00473661">
        <w:rPr>
          <w:rFonts w:ascii="Times New Roman" w:hAnsi="Times New Roman" w:cs="Times New Roman"/>
          <w:color w:val="000000" w:themeColor="text1"/>
        </w:rPr>
        <w:t xml:space="preserve">ГК </w:t>
      </w:r>
      <w:r w:rsidR="00441AA6" w:rsidRPr="00473661">
        <w:rPr>
          <w:rFonts w:ascii="Times New Roman" w:hAnsi="Times New Roman" w:cs="Times New Roman"/>
          <w:color w:val="000000" w:themeColor="text1"/>
          <w:lang w:val="en-US"/>
        </w:rPr>
        <w:t>DNS</w:t>
      </w:r>
      <w:r w:rsidR="005662AC">
        <w:rPr>
          <w:rFonts w:ascii="Times New Roman" w:hAnsi="Times New Roman" w:cs="Times New Roman"/>
          <w:color w:val="000000" w:themeColor="text1"/>
        </w:rPr>
        <w:t xml:space="preserve"> </w:t>
      </w:r>
      <w:r w:rsidR="005662AC">
        <w:rPr>
          <w:rFonts w:ascii="Times New Roman" w:hAnsi="Times New Roman" w:cs="Times New Roman"/>
          <w:color w:val="000000" w:themeColor="text1"/>
          <w:lang w:val="en-US"/>
        </w:rPr>
        <w:t>Development</w:t>
      </w:r>
      <w:r w:rsidR="005662AC" w:rsidRPr="00473661">
        <w:rPr>
          <w:rFonts w:ascii="Times New Roman" w:hAnsi="Times New Roman" w:cs="Times New Roman"/>
          <w:color w:val="000000" w:themeColor="text1"/>
        </w:rPr>
        <w:t>)</w:t>
      </w:r>
      <w:r w:rsidRPr="00473661">
        <w:rPr>
          <w:rFonts w:ascii="Times New Roman" w:hAnsi="Times New Roman" w:cs="Times New Roman"/>
          <w:color w:val="000000" w:themeColor="text1"/>
        </w:rPr>
        <w:t xml:space="preserve"> и приобретающее квартиру в </w:t>
      </w:r>
      <w:r w:rsidR="0077384E" w:rsidRPr="00473661">
        <w:rPr>
          <w:rFonts w:ascii="Times New Roman" w:hAnsi="Times New Roman" w:cs="Times New Roman"/>
          <w:color w:val="000000" w:themeColor="text1"/>
        </w:rPr>
        <w:t>Многоквартирном доме</w:t>
      </w:r>
      <w:r w:rsidR="005662AC">
        <w:rPr>
          <w:rFonts w:ascii="Times New Roman" w:hAnsi="Times New Roman" w:cs="Times New Roman"/>
          <w:color w:val="000000" w:themeColor="text1"/>
        </w:rPr>
        <w:t xml:space="preserve">, </w:t>
      </w:r>
      <w:r w:rsidR="0077384E" w:rsidRPr="00473661">
        <w:rPr>
          <w:rFonts w:ascii="Times New Roman" w:hAnsi="Times New Roman" w:cs="Times New Roman"/>
          <w:color w:val="000000" w:themeColor="text1"/>
        </w:rPr>
        <w:t xml:space="preserve"> </w:t>
      </w:r>
      <w:r w:rsidR="0077384E" w:rsidRPr="003F56FF">
        <w:rPr>
          <w:rFonts w:ascii="Times New Roman" w:hAnsi="Times New Roman" w:cs="Times New Roman"/>
          <w:color w:val="000000"/>
        </w:rPr>
        <w:t>Многоквартирный дом №1 ЖК Формат</w:t>
      </w:r>
      <w:r w:rsidR="0077384E" w:rsidRPr="00473661">
        <w:rPr>
          <w:rFonts w:ascii="Times New Roman" w:hAnsi="Times New Roman" w:cs="Times New Roman"/>
          <w:color w:val="000000" w:themeColor="text1"/>
        </w:rPr>
        <w:t xml:space="preserve">, </w:t>
      </w:r>
      <w:r w:rsidR="0077384E" w:rsidRPr="003F56FF">
        <w:rPr>
          <w:rFonts w:ascii="Times New Roman" w:hAnsi="Times New Roman" w:cs="Times New Roman"/>
          <w:color w:val="000000"/>
        </w:rPr>
        <w:t>Многоквартирный дом №2 ЖК Формат</w:t>
      </w:r>
      <w:r w:rsidR="00D703E9" w:rsidRPr="00473661">
        <w:rPr>
          <w:rFonts w:ascii="Times New Roman" w:hAnsi="Times New Roman" w:cs="Times New Roman"/>
          <w:color w:val="000000" w:themeColor="text1"/>
        </w:rPr>
        <w:t>, по</w:t>
      </w:r>
      <w:r w:rsidRPr="00473661">
        <w:rPr>
          <w:rFonts w:ascii="Times New Roman" w:hAnsi="Times New Roman" w:cs="Times New Roman"/>
          <w:color w:val="000000" w:themeColor="text1"/>
        </w:rPr>
        <w:t xml:space="preserve"> рекомендации Участника </w:t>
      </w:r>
      <w:r w:rsidR="0077384E" w:rsidRPr="00473661">
        <w:rPr>
          <w:rFonts w:ascii="Times New Roman" w:hAnsi="Times New Roman" w:cs="Times New Roman"/>
          <w:color w:val="000000" w:themeColor="text1"/>
        </w:rPr>
        <w:t>программы лояльности</w:t>
      </w:r>
      <w:r w:rsidRPr="00473661">
        <w:rPr>
          <w:rFonts w:ascii="Times New Roman" w:hAnsi="Times New Roman" w:cs="Times New Roman"/>
          <w:color w:val="000000" w:themeColor="text1"/>
        </w:rPr>
        <w:t xml:space="preserve">, который ранее не подавал </w:t>
      </w:r>
      <w:r w:rsidR="00C84FFA" w:rsidRPr="00473661">
        <w:rPr>
          <w:rFonts w:ascii="Times New Roman" w:hAnsi="Times New Roman" w:cs="Times New Roman"/>
          <w:color w:val="000000" w:themeColor="text1"/>
        </w:rPr>
        <w:t xml:space="preserve">Организатору </w:t>
      </w:r>
      <w:r w:rsidR="0077384E" w:rsidRPr="00473661">
        <w:rPr>
          <w:rFonts w:ascii="Times New Roman" w:hAnsi="Times New Roman" w:cs="Times New Roman"/>
          <w:color w:val="000000" w:themeColor="text1"/>
        </w:rPr>
        <w:t>программы лояльности</w:t>
      </w:r>
      <w:r w:rsidR="00C84FFA" w:rsidRPr="00473661">
        <w:rPr>
          <w:rFonts w:ascii="Times New Roman" w:hAnsi="Times New Roman" w:cs="Times New Roman"/>
          <w:color w:val="000000" w:themeColor="text1"/>
        </w:rPr>
        <w:t xml:space="preserve"> </w:t>
      </w:r>
      <w:r w:rsidRPr="00473661">
        <w:rPr>
          <w:rFonts w:ascii="Times New Roman" w:hAnsi="Times New Roman" w:cs="Times New Roman"/>
          <w:color w:val="000000" w:themeColor="text1"/>
        </w:rPr>
        <w:t>заявку на покупку квартиры.</w:t>
      </w:r>
    </w:p>
    <w:p w14:paraId="04FC6BF3" w14:textId="7B4055A2" w:rsidR="005336B5" w:rsidRPr="00473661" w:rsidRDefault="00AE4AF0" w:rsidP="00AE4AF0">
      <w:p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lang w:eastAsia="ru-RU"/>
        </w:rPr>
      </w:pPr>
      <w:r w:rsidRPr="00473661">
        <w:rPr>
          <w:rFonts w:ascii="Times New Roman" w:hAnsi="Times New Roman" w:cs="Times New Roman"/>
          <w:b/>
          <w:bCs/>
          <w:color w:val="000000" w:themeColor="text1"/>
        </w:rPr>
        <w:t xml:space="preserve">5. Предмет </w:t>
      </w:r>
      <w:r w:rsidR="0077384E" w:rsidRPr="00473661">
        <w:rPr>
          <w:rFonts w:ascii="Times New Roman" w:hAnsi="Times New Roman" w:cs="Times New Roman"/>
          <w:b/>
          <w:bCs/>
          <w:color w:val="000000" w:themeColor="text1"/>
        </w:rPr>
        <w:t>программы лояльности</w:t>
      </w:r>
      <w:r w:rsidRPr="00473661">
        <w:rPr>
          <w:rFonts w:ascii="Times New Roman" w:hAnsi="Times New Roman" w:cs="Times New Roman"/>
          <w:color w:val="000000" w:themeColor="text1"/>
        </w:rPr>
        <w:t xml:space="preserve"> – </w:t>
      </w:r>
      <w:r w:rsidR="00EC5428" w:rsidRPr="00473661">
        <w:rPr>
          <w:rFonts w:ascii="Times New Roman" w:hAnsi="Times New Roman" w:cs="Times New Roman"/>
          <w:color w:val="000000" w:themeColor="text1"/>
        </w:rPr>
        <w:t>денежная выплата комиссионного вознаграждения за рекомендацию, которая привела к приобретению объекта недвижимости (квартиры).</w:t>
      </w:r>
    </w:p>
    <w:p w14:paraId="3184A774" w14:textId="62C5F123" w:rsidR="00AE4AF0" w:rsidRPr="00473661" w:rsidRDefault="00AE4AF0" w:rsidP="00AE4AF0">
      <w:pPr>
        <w:pStyle w:val="Default"/>
        <w:autoSpaceDE w:val="0"/>
        <w:autoSpaceDN w:val="0"/>
        <w:adjustRightInd w:val="0"/>
        <w:jc w:val="both"/>
        <w:rPr>
          <w:i/>
          <w:iCs/>
          <w:color w:val="000000" w:themeColor="text1"/>
          <w:sz w:val="22"/>
          <w:szCs w:val="22"/>
        </w:rPr>
      </w:pPr>
      <w:r w:rsidRPr="00473661">
        <w:rPr>
          <w:i/>
          <w:iCs/>
          <w:color w:val="000000" w:themeColor="text1"/>
          <w:sz w:val="22"/>
          <w:szCs w:val="22"/>
        </w:rPr>
        <w:t>•</w:t>
      </w:r>
      <w:r w:rsidRPr="00473661">
        <w:rPr>
          <w:i/>
          <w:iCs/>
          <w:color w:val="000000" w:themeColor="text1"/>
          <w:sz w:val="22"/>
          <w:szCs w:val="22"/>
        </w:rPr>
        <w:tab/>
        <w:t xml:space="preserve">Размер </w:t>
      </w:r>
      <w:r w:rsidR="00EC5428" w:rsidRPr="00473661">
        <w:rPr>
          <w:i/>
          <w:iCs/>
          <w:color w:val="000000" w:themeColor="text1"/>
          <w:sz w:val="22"/>
          <w:szCs w:val="22"/>
        </w:rPr>
        <w:t>денежного вознаграждения за рекомендацию</w:t>
      </w:r>
      <w:r w:rsidRPr="00473661">
        <w:rPr>
          <w:i/>
          <w:iCs/>
          <w:color w:val="000000" w:themeColor="text1"/>
          <w:sz w:val="22"/>
          <w:szCs w:val="22"/>
        </w:rPr>
        <w:t>:</w:t>
      </w:r>
    </w:p>
    <w:p w14:paraId="5EC0BDD4" w14:textId="77777777" w:rsidR="005336B5" w:rsidRPr="00473661" w:rsidRDefault="005336B5" w:rsidP="00AE4AF0">
      <w:pPr>
        <w:pStyle w:val="Default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4918CFD4" w14:textId="3BA0B881" w:rsidR="00AE4AF0" w:rsidRPr="00473661" w:rsidRDefault="00F12791" w:rsidP="00AE4AF0">
      <w:pPr>
        <w:pStyle w:val="Default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473661">
        <w:rPr>
          <w:color w:val="000000" w:themeColor="text1"/>
          <w:sz w:val="22"/>
          <w:szCs w:val="22"/>
        </w:rPr>
        <w:t>Квартира до 4</w:t>
      </w:r>
      <w:r w:rsidR="00163DB4" w:rsidRPr="00473661">
        <w:rPr>
          <w:color w:val="000000" w:themeColor="text1"/>
          <w:sz w:val="22"/>
          <w:szCs w:val="22"/>
        </w:rPr>
        <w:t>5</w:t>
      </w:r>
      <w:r w:rsidRPr="00473661">
        <w:rPr>
          <w:color w:val="000000" w:themeColor="text1"/>
          <w:sz w:val="22"/>
          <w:szCs w:val="22"/>
        </w:rPr>
        <w:t xml:space="preserve"> м2</w:t>
      </w:r>
      <w:r w:rsidR="00AE4AF0" w:rsidRPr="00473661">
        <w:rPr>
          <w:color w:val="000000" w:themeColor="text1"/>
          <w:sz w:val="22"/>
          <w:szCs w:val="22"/>
        </w:rPr>
        <w:t>: -</w:t>
      </w:r>
      <w:r w:rsidR="005336B5" w:rsidRPr="00473661">
        <w:rPr>
          <w:color w:val="000000" w:themeColor="text1"/>
          <w:sz w:val="22"/>
          <w:szCs w:val="22"/>
        </w:rPr>
        <w:t xml:space="preserve"> </w:t>
      </w:r>
      <w:r w:rsidR="00F164D1" w:rsidRPr="00473661">
        <w:rPr>
          <w:sz w:val="22"/>
          <w:szCs w:val="22"/>
        </w:rPr>
        <w:t>114 943 руб. с НДФЛ</w:t>
      </w:r>
      <w:r w:rsidR="009959EE">
        <w:rPr>
          <w:sz w:val="22"/>
          <w:szCs w:val="22"/>
        </w:rPr>
        <w:t>;</w:t>
      </w:r>
      <w:r w:rsidR="00F164D1" w:rsidRPr="00473661" w:rsidDel="00F164D1">
        <w:rPr>
          <w:color w:val="000000" w:themeColor="text1"/>
          <w:sz w:val="22"/>
          <w:szCs w:val="22"/>
        </w:rPr>
        <w:t xml:space="preserve"> </w:t>
      </w:r>
    </w:p>
    <w:p w14:paraId="57E9C4D1" w14:textId="1960E130" w:rsidR="00AE4AF0" w:rsidRPr="00473661" w:rsidRDefault="00F12791" w:rsidP="00AE4AF0">
      <w:pPr>
        <w:pStyle w:val="Default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473661">
        <w:rPr>
          <w:color w:val="000000" w:themeColor="text1"/>
          <w:sz w:val="22"/>
          <w:szCs w:val="22"/>
        </w:rPr>
        <w:t xml:space="preserve">Квартира </w:t>
      </w:r>
      <w:r w:rsidR="0028607E" w:rsidRPr="00473661">
        <w:rPr>
          <w:color w:val="000000" w:themeColor="text1"/>
          <w:sz w:val="22"/>
          <w:szCs w:val="22"/>
        </w:rPr>
        <w:t xml:space="preserve">от 45 м2 </w:t>
      </w:r>
      <w:r w:rsidRPr="00473661">
        <w:rPr>
          <w:color w:val="000000" w:themeColor="text1"/>
          <w:sz w:val="22"/>
          <w:szCs w:val="22"/>
        </w:rPr>
        <w:t>до 69.9 м2</w:t>
      </w:r>
      <w:r w:rsidR="00AE4AF0" w:rsidRPr="00473661">
        <w:rPr>
          <w:color w:val="000000" w:themeColor="text1"/>
          <w:sz w:val="22"/>
          <w:szCs w:val="22"/>
        </w:rPr>
        <w:t xml:space="preserve">: </w:t>
      </w:r>
      <w:r w:rsidR="00F164D1" w:rsidRPr="00473661">
        <w:rPr>
          <w:sz w:val="22"/>
          <w:szCs w:val="22"/>
        </w:rPr>
        <w:t>172 414 руб. с НДФЛ</w:t>
      </w:r>
      <w:r w:rsidR="009959EE">
        <w:rPr>
          <w:sz w:val="22"/>
          <w:szCs w:val="22"/>
        </w:rPr>
        <w:t>;</w:t>
      </w:r>
      <w:r w:rsidR="00F164D1" w:rsidRPr="00473661" w:rsidDel="00F164D1">
        <w:rPr>
          <w:color w:val="000000" w:themeColor="text1"/>
          <w:sz w:val="22"/>
          <w:szCs w:val="22"/>
        </w:rPr>
        <w:t xml:space="preserve"> </w:t>
      </w:r>
    </w:p>
    <w:p w14:paraId="3E3066BC" w14:textId="15A05C6E" w:rsidR="00AE4AF0" w:rsidRPr="00473661" w:rsidRDefault="00F12791" w:rsidP="00AE4AF0">
      <w:pPr>
        <w:pStyle w:val="Default"/>
        <w:jc w:val="both"/>
        <w:rPr>
          <w:color w:val="000000" w:themeColor="text1"/>
          <w:sz w:val="22"/>
          <w:szCs w:val="22"/>
        </w:rPr>
      </w:pPr>
      <w:r w:rsidRPr="00473661">
        <w:rPr>
          <w:color w:val="000000" w:themeColor="text1"/>
          <w:sz w:val="22"/>
          <w:szCs w:val="22"/>
        </w:rPr>
        <w:t>Квартира от 70 м</w:t>
      </w:r>
      <w:r w:rsidR="00F164D1" w:rsidRPr="00473661">
        <w:rPr>
          <w:color w:val="000000" w:themeColor="text1"/>
          <w:sz w:val="22"/>
          <w:szCs w:val="22"/>
        </w:rPr>
        <w:t>2: 229</w:t>
      </w:r>
      <w:r w:rsidR="00F164D1" w:rsidRPr="00473661">
        <w:rPr>
          <w:sz w:val="22"/>
          <w:szCs w:val="22"/>
        </w:rPr>
        <w:t> 885 руб. с НДФЛ</w:t>
      </w:r>
      <w:r w:rsidR="009959EE">
        <w:rPr>
          <w:sz w:val="22"/>
          <w:szCs w:val="22"/>
        </w:rPr>
        <w:t>.</w:t>
      </w:r>
      <w:r w:rsidR="00F164D1" w:rsidRPr="00473661" w:rsidDel="00F164D1">
        <w:rPr>
          <w:color w:val="000000" w:themeColor="text1"/>
          <w:sz w:val="22"/>
          <w:szCs w:val="22"/>
        </w:rPr>
        <w:t xml:space="preserve"> </w:t>
      </w:r>
    </w:p>
    <w:p w14:paraId="22024E2A" w14:textId="77777777" w:rsidR="00EC5428" w:rsidRPr="00473661" w:rsidRDefault="00EC5428" w:rsidP="00AE4AF0">
      <w:pPr>
        <w:pStyle w:val="Default"/>
        <w:jc w:val="both"/>
        <w:rPr>
          <w:color w:val="000000" w:themeColor="text1"/>
          <w:sz w:val="22"/>
          <w:szCs w:val="22"/>
        </w:rPr>
      </w:pPr>
    </w:p>
    <w:p w14:paraId="61E207D9" w14:textId="72D707DA" w:rsidR="00AE4AF0" w:rsidRPr="00473661" w:rsidRDefault="00AE4AF0" w:rsidP="00CA1A9B">
      <w:pPr>
        <w:pStyle w:val="Default"/>
        <w:jc w:val="both"/>
        <w:rPr>
          <w:color w:val="000000" w:themeColor="text1"/>
          <w:sz w:val="22"/>
          <w:szCs w:val="22"/>
        </w:rPr>
      </w:pPr>
      <w:r w:rsidRPr="00473661">
        <w:rPr>
          <w:color w:val="000000" w:themeColor="text1"/>
          <w:sz w:val="22"/>
          <w:szCs w:val="22"/>
        </w:rPr>
        <w:t xml:space="preserve">Аннулирование </w:t>
      </w:r>
      <w:r w:rsidR="00EC5428" w:rsidRPr="00473661">
        <w:rPr>
          <w:color w:val="000000" w:themeColor="text1"/>
          <w:sz w:val="22"/>
          <w:szCs w:val="22"/>
        </w:rPr>
        <w:t>выплаты</w:t>
      </w:r>
      <w:r w:rsidRPr="00473661">
        <w:rPr>
          <w:color w:val="000000" w:themeColor="text1"/>
          <w:sz w:val="22"/>
          <w:szCs w:val="22"/>
        </w:rPr>
        <w:t xml:space="preserve"> происходит при расторжении сделки по инициативе Нового клиента и/ или при выявлении Организатором</w:t>
      </w:r>
      <w:r w:rsidR="00FD5D87" w:rsidRPr="00473661">
        <w:rPr>
          <w:color w:val="000000" w:themeColor="text1"/>
          <w:sz w:val="22"/>
          <w:szCs w:val="22"/>
        </w:rPr>
        <w:t xml:space="preserve"> </w:t>
      </w:r>
      <w:r w:rsidR="007209CC" w:rsidRPr="00473661">
        <w:rPr>
          <w:color w:val="000000" w:themeColor="text1"/>
          <w:sz w:val="22"/>
          <w:szCs w:val="22"/>
        </w:rPr>
        <w:t>программы мошеннических</w:t>
      </w:r>
      <w:r w:rsidRPr="00473661">
        <w:rPr>
          <w:color w:val="000000" w:themeColor="text1"/>
          <w:sz w:val="22"/>
          <w:szCs w:val="22"/>
        </w:rPr>
        <w:t xml:space="preserve"> схем со стороны Участника</w:t>
      </w:r>
      <w:r w:rsidR="00FD5D87" w:rsidRPr="00473661">
        <w:rPr>
          <w:color w:val="000000" w:themeColor="text1"/>
          <w:sz w:val="22"/>
          <w:szCs w:val="22"/>
        </w:rPr>
        <w:t xml:space="preserve"> программы лояльности</w:t>
      </w:r>
      <w:r w:rsidRPr="00473661">
        <w:rPr>
          <w:color w:val="000000" w:themeColor="text1"/>
          <w:sz w:val="22"/>
          <w:szCs w:val="22"/>
        </w:rPr>
        <w:t xml:space="preserve"> и/ или Нового клиента для достижения целей </w:t>
      </w:r>
      <w:r w:rsidR="00FD5D87" w:rsidRPr="00473661">
        <w:rPr>
          <w:color w:val="000000" w:themeColor="text1"/>
          <w:sz w:val="22"/>
          <w:szCs w:val="22"/>
        </w:rPr>
        <w:t>программы лояльности</w:t>
      </w:r>
      <w:r w:rsidRPr="00473661">
        <w:rPr>
          <w:color w:val="000000" w:themeColor="text1"/>
          <w:sz w:val="22"/>
          <w:szCs w:val="22"/>
        </w:rPr>
        <w:t xml:space="preserve">. </w:t>
      </w:r>
    </w:p>
    <w:p w14:paraId="3E552C35" w14:textId="648DCA63" w:rsidR="005336B5" w:rsidRPr="00473661" w:rsidRDefault="005336B5" w:rsidP="00CA1A9B">
      <w:pPr>
        <w:pStyle w:val="Default"/>
        <w:jc w:val="both"/>
        <w:rPr>
          <w:color w:val="000000" w:themeColor="text1"/>
          <w:sz w:val="22"/>
          <w:szCs w:val="22"/>
        </w:rPr>
      </w:pPr>
    </w:p>
    <w:p w14:paraId="5E0639AA" w14:textId="4B88186C" w:rsidR="005336B5" w:rsidRPr="00473661" w:rsidRDefault="005B6778" w:rsidP="00CA1A9B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6. </w:t>
      </w:r>
      <w:r w:rsidR="005336B5" w:rsidRPr="00473661">
        <w:rPr>
          <w:b/>
          <w:color w:val="000000" w:themeColor="text1"/>
          <w:sz w:val="22"/>
          <w:szCs w:val="22"/>
        </w:rPr>
        <w:t>Механика участия:</w:t>
      </w:r>
    </w:p>
    <w:p w14:paraId="1E7897CB" w14:textId="0198E9E8" w:rsidR="005336B5" w:rsidRPr="00473661" w:rsidRDefault="00F17A64" w:rsidP="00CA1A9B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6.1. </w:t>
      </w:r>
      <w:r w:rsidR="005336B5" w:rsidRPr="00473661">
        <w:rPr>
          <w:color w:val="000000" w:themeColor="text1"/>
          <w:sz w:val="22"/>
          <w:szCs w:val="22"/>
        </w:rPr>
        <w:t>Новый клиент</w:t>
      </w:r>
      <w:r w:rsidR="005B6778" w:rsidRPr="003F56FF">
        <w:rPr>
          <w:color w:val="000000" w:themeColor="text1"/>
          <w:sz w:val="22"/>
          <w:szCs w:val="22"/>
        </w:rPr>
        <w:t xml:space="preserve"> </w:t>
      </w:r>
      <w:r w:rsidR="005336B5" w:rsidRPr="00473661">
        <w:rPr>
          <w:color w:val="000000" w:themeColor="text1"/>
          <w:sz w:val="22"/>
          <w:szCs w:val="22"/>
        </w:rPr>
        <w:t xml:space="preserve">по средством устного обращения в отдел продаж </w:t>
      </w:r>
      <w:r w:rsidR="005B6778">
        <w:rPr>
          <w:color w:val="000000" w:themeColor="text1"/>
          <w:sz w:val="22"/>
          <w:szCs w:val="22"/>
        </w:rPr>
        <w:t>З</w:t>
      </w:r>
      <w:r w:rsidR="005B6778" w:rsidRPr="00473661">
        <w:rPr>
          <w:color w:val="000000" w:themeColor="text1"/>
          <w:sz w:val="22"/>
          <w:szCs w:val="22"/>
        </w:rPr>
        <w:t xml:space="preserve">астройщика </w:t>
      </w:r>
      <w:r w:rsidR="005336B5" w:rsidRPr="00473661">
        <w:rPr>
          <w:color w:val="000000" w:themeColor="text1"/>
          <w:sz w:val="22"/>
          <w:szCs w:val="22"/>
        </w:rPr>
        <w:t>при осуще</w:t>
      </w:r>
      <w:r w:rsidR="00710F8C" w:rsidRPr="00473661">
        <w:rPr>
          <w:color w:val="000000" w:themeColor="text1"/>
          <w:sz w:val="22"/>
          <w:szCs w:val="22"/>
        </w:rPr>
        <w:t>с</w:t>
      </w:r>
      <w:r w:rsidR="005336B5" w:rsidRPr="00473661">
        <w:rPr>
          <w:color w:val="000000" w:themeColor="text1"/>
          <w:sz w:val="22"/>
          <w:szCs w:val="22"/>
        </w:rPr>
        <w:t xml:space="preserve">твлении бронирования объекта недвижимости с целью дальнейшего приобретения фиксирует ФИО и контактный номер телефона </w:t>
      </w:r>
      <w:r w:rsidR="000350B4">
        <w:rPr>
          <w:color w:val="000000" w:themeColor="text1"/>
          <w:sz w:val="22"/>
          <w:szCs w:val="22"/>
        </w:rPr>
        <w:t>Участника программы лояльности (</w:t>
      </w:r>
      <w:r w:rsidR="005336B5" w:rsidRPr="00473661">
        <w:rPr>
          <w:color w:val="000000" w:themeColor="text1"/>
          <w:sz w:val="22"/>
          <w:szCs w:val="22"/>
        </w:rPr>
        <w:t>действующего собственника помещения</w:t>
      </w:r>
      <w:r w:rsidR="00473661">
        <w:rPr>
          <w:color w:val="000000" w:themeColor="text1"/>
          <w:sz w:val="22"/>
          <w:szCs w:val="22"/>
        </w:rPr>
        <w:t>),</w:t>
      </w:r>
      <w:r w:rsidR="00473661" w:rsidRPr="00473661">
        <w:rPr>
          <w:color w:val="000000" w:themeColor="text1"/>
          <w:sz w:val="22"/>
          <w:szCs w:val="22"/>
        </w:rPr>
        <w:t xml:space="preserve"> который</w:t>
      </w:r>
      <w:r w:rsidR="005336B5" w:rsidRPr="00473661">
        <w:rPr>
          <w:color w:val="000000" w:themeColor="text1"/>
          <w:sz w:val="22"/>
          <w:szCs w:val="22"/>
        </w:rPr>
        <w:t xml:space="preserve"> порекомендовал приобрести объект.</w:t>
      </w:r>
    </w:p>
    <w:p w14:paraId="3D13C224" w14:textId="3A0BBFD0" w:rsidR="005336B5" w:rsidRPr="00473661" w:rsidRDefault="005336B5" w:rsidP="00CA1A9B">
      <w:pPr>
        <w:pStyle w:val="Default"/>
        <w:jc w:val="both"/>
        <w:rPr>
          <w:color w:val="000000" w:themeColor="text1"/>
          <w:sz w:val="22"/>
          <w:szCs w:val="22"/>
        </w:rPr>
      </w:pPr>
    </w:p>
    <w:p w14:paraId="6FCA5524" w14:textId="72652E6E" w:rsidR="005336B5" w:rsidRPr="00473661" w:rsidRDefault="00F17A64" w:rsidP="00CA1A9B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6.2. </w:t>
      </w:r>
      <w:r w:rsidR="005336B5" w:rsidRPr="00473661">
        <w:rPr>
          <w:color w:val="000000" w:themeColor="text1"/>
          <w:sz w:val="22"/>
          <w:szCs w:val="22"/>
        </w:rPr>
        <w:t xml:space="preserve">После регистрации </w:t>
      </w:r>
      <w:r w:rsidR="000350B4" w:rsidRPr="00473661">
        <w:rPr>
          <w:color w:val="000000" w:themeColor="text1"/>
          <w:sz w:val="22"/>
          <w:szCs w:val="22"/>
        </w:rPr>
        <w:t xml:space="preserve">Новым </w:t>
      </w:r>
      <w:r w:rsidR="005336B5" w:rsidRPr="00473661">
        <w:rPr>
          <w:color w:val="000000" w:themeColor="text1"/>
          <w:sz w:val="22"/>
          <w:szCs w:val="22"/>
        </w:rPr>
        <w:t xml:space="preserve">клиентом договора </w:t>
      </w:r>
      <w:r w:rsidR="000350B4" w:rsidRPr="00473661">
        <w:rPr>
          <w:color w:val="000000" w:themeColor="text1"/>
          <w:sz w:val="22"/>
          <w:szCs w:val="22"/>
        </w:rPr>
        <w:t>долевого участия (ДДУ) или договора купли-продажи (</w:t>
      </w:r>
      <w:r w:rsidR="005336B5" w:rsidRPr="00473661">
        <w:rPr>
          <w:color w:val="000000" w:themeColor="text1"/>
          <w:sz w:val="22"/>
          <w:szCs w:val="22"/>
        </w:rPr>
        <w:t>ДКП</w:t>
      </w:r>
      <w:r w:rsidR="000350B4" w:rsidRPr="00473661">
        <w:rPr>
          <w:color w:val="000000" w:themeColor="text1"/>
          <w:sz w:val="22"/>
          <w:szCs w:val="22"/>
        </w:rPr>
        <w:t>)</w:t>
      </w:r>
      <w:r w:rsidR="005336B5" w:rsidRPr="00473661">
        <w:rPr>
          <w:color w:val="000000" w:themeColor="text1"/>
          <w:sz w:val="22"/>
          <w:szCs w:val="22"/>
        </w:rPr>
        <w:t xml:space="preserve"> менеджер отдела продаж заключает агентский договор с </w:t>
      </w:r>
      <w:r w:rsidR="000350B4" w:rsidRPr="00473661">
        <w:rPr>
          <w:color w:val="000000" w:themeColor="text1"/>
          <w:sz w:val="22"/>
          <w:szCs w:val="22"/>
        </w:rPr>
        <w:t xml:space="preserve">Участником программы </w:t>
      </w:r>
      <w:r w:rsidR="000350B4" w:rsidRPr="00473661">
        <w:rPr>
          <w:color w:val="000000" w:themeColor="text1"/>
          <w:sz w:val="22"/>
          <w:szCs w:val="22"/>
        </w:rPr>
        <w:lastRenderedPageBreak/>
        <w:t>лояльности</w:t>
      </w:r>
      <w:r w:rsidR="005336B5" w:rsidRPr="00473661">
        <w:rPr>
          <w:color w:val="000000" w:themeColor="text1"/>
          <w:sz w:val="22"/>
          <w:szCs w:val="22"/>
        </w:rPr>
        <w:t xml:space="preserve">, который порекомендовал приобретение квартиры </w:t>
      </w:r>
      <w:r w:rsidR="000350B4" w:rsidRPr="00473661">
        <w:rPr>
          <w:color w:val="000000" w:themeColor="text1"/>
          <w:sz w:val="22"/>
          <w:szCs w:val="22"/>
        </w:rPr>
        <w:t xml:space="preserve">Новому </w:t>
      </w:r>
      <w:r w:rsidR="005336B5" w:rsidRPr="00473661">
        <w:rPr>
          <w:color w:val="000000" w:themeColor="text1"/>
          <w:sz w:val="22"/>
          <w:szCs w:val="22"/>
        </w:rPr>
        <w:t>клиенту</w:t>
      </w:r>
      <w:r w:rsidR="000350B4" w:rsidRPr="00473661">
        <w:rPr>
          <w:color w:val="000000" w:themeColor="text1"/>
          <w:sz w:val="22"/>
          <w:szCs w:val="22"/>
        </w:rPr>
        <w:t>,</w:t>
      </w:r>
      <w:r w:rsidR="005336B5" w:rsidRPr="00473661">
        <w:rPr>
          <w:color w:val="000000" w:themeColor="text1"/>
          <w:sz w:val="22"/>
          <w:szCs w:val="22"/>
        </w:rPr>
        <w:t xml:space="preserve"> в течении 10 рабочих дней после регистрации права собственности на объект.</w:t>
      </w:r>
    </w:p>
    <w:p w14:paraId="666C5CAC" w14:textId="77777777" w:rsidR="005336B5" w:rsidRPr="00473661" w:rsidRDefault="005336B5" w:rsidP="00CA1A9B">
      <w:pPr>
        <w:pStyle w:val="Default"/>
        <w:jc w:val="both"/>
        <w:rPr>
          <w:color w:val="000000" w:themeColor="text1"/>
          <w:sz w:val="22"/>
          <w:szCs w:val="22"/>
        </w:rPr>
      </w:pPr>
    </w:p>
    <w:p w14:paraId="4FAB281D" w14:textId="441BDDCC" w:rsidR="005336B5" w:rsidRPr="00473661" w:rsidRDefault="005336B5" w:rsidP="005336B5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lang w:eastAsia="ru-RU"/>
        </w:rPr>
      </w:pPr>
      <w:r w:rsidRPr="00473661">
        <w:rPr>
          <w:rFonts w:ascii="Times New Roman" w:eastAsia="Times New Roman" w:hAnsi="Times New Roman" w:cs="Times New Roman"/>
          <w:b/>
          <w:bCs/>
          <w:color w:val="404040"/>
          <w:lang w:eastAsia="ru-RU"/>
        </w:rPr>
        <w:t>Подтверждение рекомендации</w:t>
      </w:r>
      <w:r w:rsidR="00A90573">
        <w:rPr>
          <w:rFonts w:ascii="Times New Roman" w:eastAsia="Times New Roman" w:hAnsi="Times New Roman" w:cs="Times New Roman"/>
          <w:b/>
          <w:bCs/>
          <w:color w:val="404040"/>
          <w:lang w:eastAsia="ru-RU"/>
        </w:rPr>
        <w:t>:</w:t>
      </w:r>
    </w:p>
    <w:p w14:paraId="742EB846" w14:textId="5EA7EF9D" w:rsidR="005336B5" w:rsidRPr="0034150D" w:rsidRDefault="005336B5" w:rsidP="0034150D">
      <w:pPr>
        <w:pStyle w:val="a3"/>
        <w:numPr>
          <w:ilvl w:val="0"/>
          <w:numId w:val="9"/>
        </w:num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34150D">
        <w:rPr>
          <w:rFonts w:ascii="Times New Roman" w:hAnsi="Times New Roman" w:cs="Times New Roman"/>
          <w:color w:val="000000" w:themeColor="text1"/>
        </w:rPr>
        <w:t>Менеджер отдела продаж в течение 24 часов:</w:t>
      </w:r>
    </w:p>
    <w:p w14:paraId="3F604A2B" w14:textId="5EF05A38" w:rsidR="005336B5" w:rsidRPr="00473661" w:rsidRDefault="005336B5" w:rsidP="002A6D1B">
      <w:pPr>
        <w:numPr>
          <w:ilvl w:val="0"/>
          <w:numId w:val="9"/>
        </w:num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73661">
        <w:rPr>
          <w:rFonts w:ascii="Times New Roman" w:hAnsi="Times New Roman" w:cs="Times New Roman"/>
          <w:color w:val="000000" w:themeColor="text1"/>
        </w:rPr>
        <w:t>Бронирует выбранный объект недвижимости</w:t>
      </w:r>
    </w:p>
    <w:p w14:paraId="63523D46" w14:textId="5394A321" w:rsidR="005336B5" w:rsidRPr="00473661" w:rsidRDefault="005336B5" w:rsidP="002A6D1B">
      <w:pPr>
        <w:pStyle w:val="Default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473661">
        <w:rPr>
          <w:color w:val="000000" w:themeColor="text1"/>
          <w:sz w:val="22"/>
          <w:szCs w:val="22"/>
        </w:rPr>
        <w:t>Фиксирует данные в системе учета (письменное подтверждение обязательно).</w:t>
      </w:r>
    </w:p>
    <w:p w14:paraId="0843095A" w14:textId="46CFEA61" w:rsidR="002A6D1B" w:rsidRPr="00473661" w:rsidRDefault="002A6D1B" w:rsidP="002A6D1B">
      <w:pPr>
        <w:pStyle w:val="Default"/>
        <w:ind w:left="720"/>
        <w:jc w:val="both"/>
        <w:rPr>
          <w:color w:val="000000" w:themeColor="text1"/>
          <w:sz w:val="22"/>
          <w:szCs w:val="22"/>
        </w:rPr>
      </w:pPr>
      <w:r w:rsidRPr="00473661">
        <w:rPr>
          <w:sz w:val="22"/>
          <w:szCs w:val="22"/>
        </w:rPr>
        <w:t>Участник</w:t>
      </w:r>
      <w:r w:rsidR="000350B4">
        <w:rPr>
          <w:sz w:val="22"/>
          <w:szCs w:val="22"/>
        </w:rPr>
        <w:t xml:space="preserve"> программы лояльности</w:t>
      </w:r>
      <w:r w:rsidRPr="00473661">
        <w:rPr>
          <w:sz w:val="22"/>
          <w:szCs w:val="22"/>
        </w:rPr>
        <w:t xml:space="preserve"> или Новый клиент </w:t>
      </w:r>
      <w:r w:rsidR="00C2449A" w:rsidRPr="00473661">
        <w:rPr>
          <w:sz w:val="22"/>
          <w:szCs w:val="22"/>
        </w:rPr>
        <w:t>могут оставить</w:t>
      </w:r>
      <w:r w:rsidRPr="00473661">
        <w:rPr>
          <w:sz w:val="22"/>
          <w:szCs w:val="22"/>
        </w:rPr>
        <w:t xml:space="preserve"> заявку в формах обратной связи на </w:t>
      </w:r>
      <w:r w:rsidR="000350B4" w:rsidRPr="00473661">
        <w:rPr>
          <w:sz w:val="22"/>
          <w:szCs w:val="22"/>
        </w:rPr>
        <w:t>главн</w:t>
      </w:r>
      <w:r w:rsidR="000350B4">
        <w:rPr>
          <w:sz w:val="22"/>
          <w:szCs w:val="22"/>
        </w:rPr>
        <w:t>ой</w:t>
      </w:r>
      <w:r w:rsidR="000350B4" w:rsidRPr="00473661">
        <w:rPr>
          <w:sz w:val="22"/>
          <w:szCs w:val="22"/>
        </w:rPr>
        <w:t xml:space="preserve"> страниц</w:t>
      </w:r>
      <w:r w:rsidR="000350B4">
        <w:rPr>
          <w:sz w:val="22"/>
          <w:szCs w:val="22"/>
        </w:rPr>
        <w:t>е</w:t>
      </w:r>
      <w:r w:rsidR="000350B4" w:rsidRPr="00473661">
        <w:rPr>
          <w:sz w:val="22"/>
          <w:szCs w:val="22"/>
        </w:rPr>
        <w:t xml:space="preserve"> сайт</w:t>
      </w:r>
      <w:r w:rsidR="000350B4">
        <w:rPr>
          <w:sz w:val="22"/>
          <w:szCs w:val="22"/>
        </w:rPr>
        <w:t>а</w:t>
      </w:r>
      <w:r w:rsidR="000350B4" w:rsidRPr="00473661">
        <w:rPr>
          <w:sz w:val="22"/>
          <w:szCs w:val="22"/>
        </w:rPr>
        <w:t xml:space="preserve"> </w:t>
      </w:r>
      <w:r w:rsidR="0043301E" w:rsidRPr="0043301E">
        <w:rPr>
          <w:sz w:val="22"/>
          <w:szCs w:val="22"/>
        </w:rPr>
        <w:t>https://dnsformat.ru/</w:t>
      </w:r>
    </w:p>
    <w:p w14:paraId="33B970D4" w14:textId="77777777" w:rsidR="00AE4AF0" w:rsidRPr="00473661" w:rsidRDefault="00AE4AF0" w:rsidP="00AE4AF0">
      <w:pPr>
        <w:pStyle w:val="Default"/>
        <w:rPr>
          <w:color w:val="000000" w:themeColor="text1"/>
          <w:sz w:val="22"/>
          <w:szCs w:val="22"/>
        </w:rPr>
      </w:pPr>
    </w:p>
    <w:p w14:paraId="2A6E43C8" w14:textId="29E86768" w:rsidR="00AE4AF0" w:rsidRPr="00473661" w:rsidRDefault="00A90573" w:rsidP="00473661">
      <w:pPr>
        <w:pStyle w:val="Default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7</w:t>
      </w:r>
      <w:r w:rsidR="00AE4AF0" w:rsidRPr="00473661">
        <w:rPr>
          <w:b/>
          <w:bCs/>
          <w:color w:val="000000" w:themeColor="text1"/>
          <w:sz w:val="22"/>
          <w:szCs w:val="22"/>
        </w:rPr>
        <w:t xml:space="preserve">. Сроки </w:t>
      </w:r>
      <w:r>
        <w:rPr>
          <w:b/>
          <w:bCs/>
          <w:color w:val="000000" w:themeColor="text1"/>
          <w:sz w:val="22"/>
          <w:szCs w:val="22"/>
        </w:rPr>
        <w:t>п</w:t>
      </w:r>
      <w:r w:rsidRPr="00473661">
        <w:rPr>
          <w:b/>
          <w:bCs/>
          <w:color w:val="000000" w:themeColor="text1"/>
          <w:sz w:val="22"/>
          <w:szCs w:val="22"/>
        </w:rPr>
        <w:t xml:space="preserve">рограммы </w:t>
      </w:r>
      <w:r w:rsidR="0077384E" w:rsidRPr="00473661">
        <w:rPr>
          <w:b/>
          <w:bCs/>
          <w:color w:val="000000" w:themeColor="text1"/>
          <w:sz w:val="22"/>
          <w:szCs w:val="22"/>
        </w:rPr>
        <w:t>лояльности</w:t>
      </w:r>
      <w:r>
        <w:rPr>
          <w:b/>
          <w:bCs/>
          <w:color w:val="000000" w:themeColor="text1"/>
          <w:sz w:val="22"/>
          <w:szCs w:val="22"/>
        </w:rPr>
        <w:t>:</w:t>
      </w:r>
    </w:p>
    <w:p w14:paraId="632B0FDE" w14:textId="17A31828" w:rsidR="00AE4AF0" w:rsidRPr="00473661" w:rsidRDefault="004641BC" w:rsidP="00CA1A9B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7.1. </w:t>
      </w:r>
      <w:r w:rsidR="00AE4AF0" w:rsidRPr="00473661">
        <w:rPr>
          <w:color w:val="000000" w:themeColor="text1"/>
          <w:sz w:val="22"/>
          <w:szCs w:val="22"/>
        </w:rPr>
        <w:t xml:space="preserve">Общий срок </w:t>
      </w:r>
      <w:r w:rsidR="00EC5428" w:rsidRPr="00473661">
        <w:rPr>
          <w:color w:val="000000" w:themeColor="text1"/>
          <w:sz w:val="22"/>
          <w:szCs w:val="22"/>
        </w:rPr>
        <w:t>проведения:</w:t>
      </w:r>
      <w:r w:rsidR="0077384E" w:rsidRPr="00473661">
        <w:rPr>
          <w:color w:val="000000" w:themeColor="text1"/>
          <w:sz w:val="22"/>
          <w:szCs w:val="22"/>
        </w:rPr>
        <w:t xml:space="preserve"> </w:t>
      </w:r>
      <w:r w:rsidR="00AE4AF0" w:rsidRPr="0034150D">
        <w:rPr>
          <w:b/>
          <w:bCs/>
          <w:color w:val="000000" w:themeColor="text1"/>
          <w:sz w:val="22"/>
          <w:szCs w:val="22"/>
        </w:rPr>
        <w:t>с 01.</w:t>
      </w:r>
      <w:r w:rsidR="0034150D" w:rsidRPr="0034150D">
        <w:rPr>
          <w:b/>
          <w:bCs/>
          <w:color w:val="000000" w:themeColor="text1"/>
          <w:sz w:val="22"/>
          <w:szCs w:val="22"/>
        </w:rPr>
        <w:t>01</w:t>
      </w:r>
      <w:r w:rsidR="00AE4AF0" w:rsidRPr="0034150D">
        <w:rPr>
          <w:b/>
          <w:bCs/>
          <w:color w:val="000000" w:themeColor="text1"/>
          <w:sz w:val="22"/>
          <w:szCs w:val="22"/>
        </w:rPr>
        <w:t>.202</w:t>
      </w:r>
      <w:r w:rsidR="0034150D" w:rsidRPr="0034150D">
        <w:rPr>
          <w:b/>
          <w:bCs/>
          <w:color w:val="000000" w:themeColor="text1"/>
          <w:sz w:val="22"/>
          <w:szCs w:val="22"/>
        </w:rPr>
        <w:t>6</w:t>
      </w:r>
      <w:r w:rsidR="00AE4AF0" w:rsidRPr="0034150D">
        <w:rPr>
          <w:b/>
          <w:bCs/>
          <w:color w:val="000000" w:themeColor="text1"/>
          <w:sz w:val="22"/>
          <w:szCs w:val="22"/>
        </w:rPr>
        <w:t xml:space="preserve"> г. по 31.12.202</w:t>
      </w:r>
      <w:r w:rsidR="0034150D" w:rsidRPr="0034150D">
        <w:rPr>
          <w:b/>
          <w:bCs/>
          <w:color w:val="000000" w:themeColor="text1"/>
          <w:sz w:val="22"/>
          <w:szCs w:val="22"/>
        </w:rPr>
        <w:t>6</w:t>
      </w:r>
      <w:r w:rsidR="00AE4AF0" w:rsidRPr="0034150D">
        <w:rPr>
          <w:b/>
          <w:bCs/>
          <w:color w:val="000000" w:themeColor="text1"/>
          <w:sz w:val="22"/>
          <w:szCs w:val="22"/>
        </w:rPr>
        <w:t xml:space="preserve"> г. включительно</w:t>
      </w:r>
      <w:r w:rsidR="00941BC7" w:rsidRPr="0034150D">
        <w:rPr>
          <w:b/>
          <w:bCs/>
          <w:color w:val="000000" w:themeColor="text1"/>
          <w:sz w:val="22"/>
          <w:szCs w:val="22"/>
        </w:rPr>
        <w:t>.</w:t>
      </w:r>
    </w:p>
    <w:p w14:paraId="2F0A6DFC" w14:textId="25074290" w:rsidR="00AE4AF0" w:rsidRPr="00473661" w:rsidRDefault="004641BC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7.2. </w:t>
      </w:r>
      <w:r w:rsidR="00AE4AF0" w:rsidRPr="00473661">
        <w:rPr>
          <w:color w:val="000000" w:themeColor="text1"/>
          <w:sz w:val="22"/>
          <w:szCs w:val="22"/>
        </w:rPr>
        <w:t>Участнику</w:t>
      </w:r>
      <w:r w:rsidR="0077384E" w:rsidRPr="00473661">
        <w:rPr>
          <w:color w:val="000000" w:themeColor="text1"/>
          <w:sz w:val="22"/>
          <w:szCs w:val="22"/>
        </w:rPr>
        <w:t xml:space="preserve"> программы </w:t>
      </w:r>
      <w:r w:rsidR="00A90573">
        <w:rPr>
          <w:color w:val="000000" w:themeColor="text1"/>
          <w:sz w:val="22"/>
          <w:szCs w:val="22"/>
        </w:rPr>
        <w:t xml:space="preserve">лояльности </w:t>
      </w:r>
      <w:r w:rsidR="00AE4AF0" w:rsidRPr="00473661">
        <w:rPr>
          <w:color w:val="000000" w:themeColor="text1"/>
          <w:sz w:val="22"/>
          <w:szCs w:val="22"/>
        </w:rPr>
        <w:t xml:space="preserve">необходимо подать </w:t>
      </w:r>
      <w:r w:rsidR="0077384E" w:rsidRPr="00473661">
        <w:rPr>
          <w:color w:val="000000" w:themeColor="text1"/>
          <w:sz w:val="22"/>
          <w:szCs w:val="22"/>
        </w:rPr>
        <w:t>Организатору программы лояльности</w:t>
      </w:r>
      <w:r w:rsidR="00AE4AF0" w:rsidRPr="00473661">
        <w:rPr>
          <w:color w:val="000000" w:themeColor="text1"/>
          <w:sz w:val="22"/>
          <w:szCs w:val="22"/>
        </w:rPr>
        <w:t xml:space="preserve"> заявку об участии </w:t>
      </w:r>
      <w:r w:rsidR="00D14CA5">
        <w:rPr>
          <w:color w:val="000000" w:themeColor="text1"/>
          <w:sz w:val="22"/>
          <w:szCs w:val="22"/>
        </w:rPr>
        <w:t>следующими</w:t>
      </w:r>
      <w:r w:rsidR="00D14CA5" w:rsidRPr="00473661">
        <w:rPr>
          <w:color w:val="000000" w:themeColor="text1"/>
          <w:sz w:val="22"/>
          <w:szCs w:val="22"/>
        </w:rPr>
        <w:t xml:space="preserve"> </w:t>
      </w:r>
      <w:r w:rsidR="00AE4AF0" w:rsidRPr="00473661">
        <w:rPr>
          <w:color w:val="000000" w:themeColor="text1"/>
          <w:sz w:val="22"/>
          <w:szCs w:val="22"/>
        </w:rPr>
        <w:t>возможными способами:</w:t>
      </w:r>
      <w:r w:rsidR="00941BC7">
        <w:rPr>
          <w:color w:val="000000" w:themeColor="text1"/>
          <w:sz w:val="22"/>
          <w:szCs w:val="22"/>
        </w:rPr>
        <w:t xml:space="preserve"> п</w:t>
      </w:r>
      <w:r w:rsidR="00AE4AF0" w:rsidRPr="00473661">
        <w:rPr>
          <w:color w:val="000000" w:themeColor="text1"/>
          <w:sz w:val="22"/>
          <w:szCs w:val="22"/>
        </w:rPr>
        <w:t xml:space="preserve">осредством обращения в отдел продаж и передачи данных лица (ФИО, номер дома и тип квартиры), которое будет приобретателем новой квартиры </w:t>
      </w:r>
      <w:r w:rsidR="0034150D" w:rsidRPr="0034150D">
        <w:rPr>
          <w:b/>
          <w:bCs/>
          <w:color w:val="000000" w:themeColor="text1"/>
          <w:sz w:val="22"/>
          <w:szCs w:val="22"/>
        </w:rPr>
        <w:t>с 01.01.2026 г. по 31.12.2026 г. включительно</w:t>
      </w:r>
      <w:r w:rsidR="00D14CA5">
        <w:rPr>
          <w:color w:val="000000" w:themeColor="text1"/>
          <w:sz w:val="22"/>
          <w:szCs w:val="22"/>
        </w:rPr>
        <w:t>, или</w:t>
      </w:r>
      <w:r w:rsidR="0077384E" w:rsidRPr="00473661">
        <w:rPr>
          <w:color w:val="000000" w:themeColor="text1"/>
          <w:sz w:val="22"/>
          <w:szCs w:val="22"/>
        </w:rPr>
        <w:t xml:space="preserve"> по номеру </w:t>
      </w:r>
      <w:r w:rsidR="00D14CA5">
        <w:rPr>
          <w:color w:val="000000" w:themeColor="text1"/>
          <w:sz w:val="22"/>
          <w:szCs w:val="22"/>
        </w:rPr>
        <w:t>телефона</w:t>
      </w:r>
      <w:r w:rsidR="00FD5D87" w:rsidRPr="00473661">
        <w:rPr>
          <w:color w:val="000000" w:themeColor="text1"/>
          <w:sz w:val="22"/>
          <w:szCs w:val="22"/>
        </w:rPr>
        <w:t xml:space="preserve"> +7(423)202-95-</w:t>
      </w:r>
      <w:r w:rsidR="007209CC" w:rsidRPr="00473661">
        <w:rPr>
          <w:color w:val="000000" w:themeColor="text1"/>
          <w:sz w:val="22"/>
          <w:szCs w:val="22"/>
        </w:rPr>
        <w:t>63.</w:t>
      </w:r>
      <w:r w:rsidR="00AE4AF0" w:rsidRPr="00473661">
        <w:rPr>
          <w:color w:val="000000" w:themeColor="text1"/>
          <w:sz w:val="22"/>
          <w:szCs w:val="22"/>
        </w:rPr>
        <w:t xml:space="preserve"> </w:t>
      </w:r>
    </w:p>
    <w:p w14:paraId="473F85D5" w14:textId="39AF92E4" w:rsidR="00CF096A" w:rsidRPr="00473661" w:rsidRDefault="004641BC" w:rsidP="00D703E9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7.3. </w:t>
      </w:r>
      <w:r w:rsidR="00AE4AF0" w:rsidRPr="00473661">
        <w:rPr>
          <w:color w:val="000000" w:themeColor="text1"/>
          <w:sz w:val="22"/>
          <w:szCs w:val="22"/>
        </w:rPr>
        <w:t xml:space="preserve">Новому лицу необходимо заключить ДДУ или ДКП </w:t>
      </w:r>
      <w:r w:rsidR="0034150D" w:rsidRPr="0034150D">
        <w:rPr>
          <w:b/>
          <w:bCs/>
          <w:color w:val="000000" w:themeColor="text1"/>
          <w:sz w:val="22"/>
          <w:szCs w:val="22"/>
        </w:rPr>
        <w:t>с 01.01.2026 г. по 31.12.2026 г. включительно.</w:t>
      </w:r>
      <w:bookmarkStart w:id="1" w:name="_GoBack"/>
      <w:bookmarkEnd w:id="1"/>
    </w:p>
    <w:p w14:paraId="0F89F4D4" w14:textId="13834A87" w:rsidR="00AE4AF0" w:rsidRPr="00473661" w:rsidRDefault="00941BC7" w:rsidP="00473661">
      <w:pPr>
        <w:pStyle w:val="Default"/>
        <w:rPr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8.</w:t>
      </w:r>
      <w:r w:rsidR="00AE4AF0" w:rsidRPr="00473661">
        <w:rPr>
          <w:b/>
          <w:bCs/>
          <w:color w:val="000000" w:themeColor="text1"/>
          <w:sz w:val="22"/>
          <w:szCs w:val="22"/>
        </w:rPr>
        <w:t xml:space="preserve"> Основные условия по участию в </w:t>
      </w:r>
      <w:r w:rsidR="00FD5D87" w:rsidRPr="00473661">
        <w:rPr>
          <w:b/>
          <w:bCs/>
          <w:color w:val="000000" w:themeColor="text1"/>
          <w:sz w:val="22"/>
          <w:szCs w:val="22"/>
        </w:rPr>
        <w:t>программе</w:t>
      </w:r>
      <w:r w:rsidR="00AE4AF0" w:rsidRPr="00473661">
        <w:rPr>
          <w:b/>
          <w:bCs/>
          <w:color w:val="000000" w:themeColor="text1"/>
          <w:sz w:val="22"/>
          <w:szCs w:val="22"/>
        </w:rPr>
        <w:t xml:space="preserve">: </w:t>
      </w:r>
    </w:p>
    <w:p w14:paraId="3A822D34" w14:textId="2042C9A1" w:rsidR="00AE4AF0" w:rsidRPr="00473661" w:rsidRDefault="004641BC" w:rsidP="00AE4A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CE5623">
        <w:rPr>
          <w:sz w:val="22"/>
          <w:szCs w:val="22"/>
        </w:rPr>
        <w:t xml:space="preserve">1. </w:t>
      </w:r>
      <w:r w:rsidR="00AE4AF0" w:rsidRPr="00473661">
        <w:rPr>
          <w:sz w:val="22"/>
          <w:szCs w:val="22"/>
        </w:rPr>
        <w:t xml:space="preserve">Участник </w:t>
      </w:r>
      <w:r w:rsidR="00FD5D87" w:rsidRPr="00473661">
        <w:rPr>
          <w:sz w:val="22"/>
          <w:szCs w:val="22"/>
        </w:rPr>
        <w:t>программы лояльности</w:t>
      </w:r>
      <w:r w:rsidR="00AE4AF0" w:rsidRPr="00473661">
        <w:rPr>
          <w:sz w:val="22"/>
          <w:szCs w:val="22"/>
        </w:rPr>
        <w:t xml:space="preserve"> становится таковым и получает право на </w:t>
      </w:r>
      <w:r w:rsidR="007209CC" w:rsidRPr="00473661">
        <w:rPr>
          <w:sz w:val="22"/>
          <w:szCs w:val="22"/>
        </w:rPr>
        <w:t>вознаграждение</w:t>
      </w:r>
      <w:r w:rsidR="00AE4AF0" w:rsidRPr="00473661">
        <w:rPr>
          <w:sz w:val="22"/>
          <w:szCs w:val="22"/>
        </w:rPr>
        <w:t xml:space="preserve"> при условии, что Новый клиент подтвердил Организатору </w:t>
      </w:r>
      <w:r w:rsidR="00FD5D87" w:rsidRPr="00473661">
        <w:rPr>
          <w:sz w:val="22"/>
          <w:szCs w:val="22"/>
        </w:rPr>
        <w:t xml:space="preserve">программы лояльности </w:t>
      </w:r>
      <w:r w:rsidR="00AE4AF0" w:rsidRPr="00473661">
        <w:rPr>
          <w:sz w:val="22"/>
          <w:szCs w:val="22"/>
        </w:rPr>
        <w:t xml:space="preserve">его участие. </w:t>
      </w:r>
    </w:p>
    <w:p w14:paraId="2F0CF99C" w14:textId="0A9677F0" w:rsidR="00AE4AF0" w:rsidRPr="00473661" w:rsidRDefault="004641BC" w:rsidP="00AE4A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CE5623">
        <w:rPr>
          <w:sz w:val="22"/>
          <w:szCs w:val="22"/>
        </w:rPr>
        <w:t xml:space="preserve">2. </w:t>
      </w:r>
      <w:r w:rsidR="007209CC" w:rsidRPr="00473661">
        <w:rPr>
          <w:sz w:val="22"/>
          <w:szCs w:val="22"/>
        </w:rPr>
        <w:t>Выплата вознаграждения осуществляется не ранее</w:t>
      </w:r>
      <w:r w:rsidR="00AE4AF0" w:rsidRPr="00473661">
        <w:rPr>
          <w:sz w:val="22"/>
          <w:szCs w:val="22"/>
        </w:rPr>
        <w:t xml:space="preserve"> чем через 10 (Десять) рабочих дней с момента заключения</w:t>
      </w:r>
      <w:r w:rsidR="00C84FFA" w:rsidRPr="00473661">
        <w:rPr>
          <w:sz w:val="22"/>
          <w:szCs w:val="22"/>
        </w:rPr>
        <w:t xml:space="preserve"> Организатором </w:t>
      </w:r>
      <w:r w:rsidR="00FD5D87" w:rsidRPr="00473661">
        <w:rPr>
          <w:sz w:val="22"/>
          <w:szCs w:val="22"/>
        </w:rPr>
        <w:t xml:space="preserve">программы </w:t>
      </w:r>
      <w:r w:rsidR="00AE4AF0" w:rsidRPr="00473661">
        <w:rPr>
          <w:sz w:val="22"/>
          <w:szCs w:val="22"/>
        </w:rPr>
        <w:t xml:space="preserve">с Новым клиентом ДДУ или ДКП. Предварительно, отдел продаж связывается с Участником </w:t>
      </w:r>
      <w:r w:rsidR="00FD5D87" w:rsidRPr="00473661">
        <w:rPr>
          <w:sz w:val="22"/>
          <w:szCs w:val="22"/>
        </w:rPr>
        <w:t>программы лояльности</w:t>
      </w:r>
      <w:r w:rsidR="00AE4AF0" w:rsidRPr="00473661">
        <w:rPr>
          <w:sz w:val="22"/>
          <w:szCs w:val="22"/>
        </w:rPr>
        <w:t>, чтобы сообщить о сумме бонусов.</w:t>
      </w:r>
    </w:p>
    <w:p w14:paraId="4A4472AE" w14:textId="64F47215" w:rsidR="00163DB4" w:rsidRPr="00473661" w:rsidRDefault="004641BC" w:rsidP="00AE4A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CE5623">
        <w:rPr>
          <w:sz w:val="22"/>
          <w:szCs w:val="22"/>
        </w:rPr>
        <w:t xml:space="preserve">3. </w:t>
      </w:r>
      <w:r w:rsidR="00163DB4" w:rsidRPr="00473661">
        <w:rPr>
          <w:sz w:val="22"/>
          <w:szCs w:val="22"/>
        </w:rPr>
        <w:t xml:space="preserve">Нельзя рекомендовать себя или другого сотрудника </w:t>
      </w:r>
      <w:r w:rsidR="003F56FF">
        <w:rPr>
          <w:sz w:val="22"/>
          <w:szCs w:val="22"/>
        </w:rPr>
        <w:t>Застройщика</w:t>
      </w:r>
      <w:r w:rsidR="008D5230">
        <w:rPr>
          <w:sz w:val="22"/>
          <w:szCs w:val="22"/>
        </w:rPr>
        <w:t xml:space="preserve"> (сотрудника </w:t>
      </w:r>
      <w:r w:rsidR="00163DB4" w:rsidRPr="00473661">
        <w:rPr>
          <w:sz w:val="22"/>
          <w:szCs w:val="22"/>
        </w:rPr>
        <w:t>ГК</w:t>
      </w:r>
      <w:r w:rsidR="00FD5D87" w:rsidRPr="00473661">
        <w:rPr>
          <w:sz w:val="22"/>
          <w:szCs w:val="22"/>
        </w:rPr>
        <w:t xml:space="preserve"> </w:t>
      </w:r>
      <w:r w:rsidR="00FD5D87" w:rsidRPr="00473661">
        <w:rPr>
          <w:sz w:val="22"/>
          <w:szCs w:val="22"/>
          <w:lang w:val="en-US"/>
        </w:rPr>
        <w:t>DNS</w:t>
      </w:r>
      <w:r w:rsidR="003F56FF">
        <w:rPr>
          <w:sz w:val="22"/>
          <w:szCs w:val="22"/>
        </w:rPr>
        <w:t xml:space="preserve"> </w:t>
      </w:r>
      <w:r w:rsidR="003F56FF">
        <w:rPr>
          <w:sz w:val="22"/>
          <w:szCs w:val="22"/>
          <w:lang w:val="en-US"/>
        </w:rPr>
        <w:t>Development</w:t>
      </w:r>
      <w:r w:rsidR="008D5230">
        <w:rPr>
          <w:sz w:val="22"/>
          <w:szCs w:val="22"/>
        </w:rPr>
        <w:t>)</w:t>
      </w:r>
      <w:r w:rsidR="00163DB4" w:rsidRPr="00473661">
        <w:rPr>
          <w:sz w:val="22"/>
          <w:szCs w:val="22"/>
        </w:rPr>
        <w:t>.</w:t>
      </w:r>
    </w:p>
    <w:p w14:paraId="2F061C2B" w14:textId="42ED8202" w:rsidR="00CF096A" w:rsidRPr="00473661" w:rsidRDefault="004641BC" w:rsidP="00AE4A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CE5623">
        <w:rPr>
          <w:sz w:val="22"/>
          <w:szCs w:val="22"/>
        </w:rPr>
        <w:t xml:space="preserve">4. </w:t>
      </w:r>
      <w:r w:rsidR="008D5230">
        <w:rPr>
          <w:sz w:val="22"/>
          <w:szCs w:val="22"/>
        </w:rPr>
        <w:t>В</w:t>
      </w:r>
      <w:r w:rsidR="008D5230" w:rsidRPr="00473661">
        <w:rPr>
          <w:sz w:val="22"/>
          <w:szCs w:val="22"/>
        </w:rPr>
        <w:t xml:space="preserve"> </w:t>
      </w:r>
      <w:r w:rsidR="00CF096A" w:rsidRPr="00473661">
        <w:rPr>
          <w:sz w:val="22"/>
          <w:szCs w:val="22"/>
        </w:rPr>
        <w:t xml:space="preserve">случае приобретения помещения новым клиентом с помощью услуг риэлтерских агентств </w:t>
      </w:r>
      <w:r w:rsidR="00CF096A" w:rsidRPr="00473661">
        <w:rPr>
          <w:b/>
          <w:bCs/>
          <w:sz w:val="22"/>
          <w:szCs w:val="22"/>
        </w:rPr>
        <w:t xml:space="preserve">вознаграждение собственнику за рекомендацию </w:t>
      </w:r>
      <w:r w:rsidR="00CF096A" w:rsidRPr="00473661">
        <w:rPr>
          <w:b/>
          <w:bCs/>
          <w:color w:val="auto"/>
          <w:sz w:val="22"/>
          <w:szCs w:val="22"/>
        </w:rPr>
        <w:t>не</w:t>
      </w:r>
      <w:r w:rsidR="00CF096A" w:rsidRPr="00473661">
        <w:rPr>
          <w:b/>
          <w:color w:val="auto"/>
          <w:sz w:val="22"/>
          <w:szCs w:val="22"/>
        </w:rPr>
        <w:t xml:space="preserve"> выплачивается.</w:t>
      </w:r>
      <w:r w:rsidR="00CF096A" w:rsidRPr="00473661">
        <w:rPr>
          <w:color w:val="auto"/>
          <w:sz w:val="22"/>
          <w:szCs w:val="22"/>
        </w:rPr>
        <w:t xml:space="preserve"> </w:t>
      </w:r>
    </w:p>
    <w:p w14:paraId="1FD0A7B8" w14:textId="77777777" w:rsidR="00AE4AF0" w:rsidRPr="00473661" w:rsidRDefault="00AE4AF0" w:rsidP="00AE4AF0">
      <w:pPr>
        <w:pStyle w:val="Default"/>
        <w:spacing w:after="54"/>
        <w:jc w:val="both"/>
        <w:rPr>
          <w:sz w:val="22"/>
          <w:szCs w:val="22"/>
        </w:rPr>
      </w:pPr>
    </w:p>
    <w:p w14:paraId="22BF13B7" w14:textId="2CA153E7" w:rsidR="00AE4AF0" w:rsidRPr="00473661" w:rsidRDefault="00CE5623" w:rsidP="00AE4AF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AE4AF0" w:rsidRPr="00473661">
        <w:rPr>
          <w:b/>
          <w:bCs/>
          <w:sz w:val="22"/>
          <w:szCs w:val="22"/>
        </w:rPr>
        <w:t xml:space="preserve">. Прочие условия </w:t>
      </w:r>
    </w:p>
    <w:p w14:paraId="17640D1A" w14:textId="441CA234" w:rsidR="00AE4AF0" w:rsidRPr="00473661" w:rsidRDefault="005F6443" w:rsidP="0047366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AE4AF0" w:rsidRPr="00473661">
        <w:rPr>
          <w:sz w:val="22"/>
          <w:szCs w:val="22"/>
        </w:rPr>
        <w:t>.1. В отношении всех персональных данных, предоставленных Участниками</w:t>
      </w:r>
      <w:r w:rsidR="00FD5D87" w:rsidRPr="00473661">
        <w:rPr>
          <w:sz w:val="22"/>
          <w:szCs w:val="22"/>
        </w:rPr>
        <w:t xml:space="preserve"> программы лояльности и Новыми клиентами</w:t>
      </w:r>
      <w:r w:rsidR="00AE4AF0" w:rsidRPr="00473661">
        <w:rPr>
          <w:sz w:val="22"/>
          <w:szCs w:val="22"/>
        </w:rPr>
        <w:t xml:space="preserve">, Застройщик будет соблюдать режим их конфиденциальности, и принимать меры по обеспечению безопасности персональных данных в соответствии со статьей 19 Федерального закона от 27 июля 2006 г. № 152-ФЗ «О персональных данных». </w:t>
      </w:r>
    </w:p>
    <w:p w14:paraId="74576C11" w14:textId="19878434" w:rsidR="00AE4AF0" w:rsidRPr="00473661" w:rsidRDefault="005F6443" w:rsidP="0047366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AE4AF0" w:rsidRPr="00473661">
        <w:rPr>
          <w:sz w:val="22"/>
          <w:szCs w:val="22"/>
        </w:rPr>
        <w:t xml:space="preserve">.2. Факт участия в </w:t>
      </w:r>
      <w:r w:rsidR="00FD5D87" w:rsidRPr="00473661">
        <w:rPr>
          <w:sz w:val="22"/>
          <w:szCs w:val="22"/>
        </w:rPr>
        <w:t xml:space="preserve">программе </w:t>
      </w:r>
      <w:r w:rsidR="00AE4AF0" w:rsidRPr="00473661">
        <w:rPr>
          <w:sz w:val="22"/>
          <w:szCs w:val="22"/>
        </w:rPr>
        <w:t xml:space="preserve">свидетельствует, что Участник </w:t>
      </w:r>
      <w:r w:rsidR="00FD5D87" w:rsidRPr="00473661">
        <w:rPr>
          <w:sz w:val="22"/>
          <w:szCs w:val="22"/>
        </w:rPr>
        <w:t xml:space="preserve">программы </w:t>
      </w:r>
      <w:r w:rsidR="00AE4AF0" w:rsidRPr="00473661">
        <w:rPr>
          <w:sz w:val="22"/>
          <w:szCs w:val="22"/>
        </w:rPr>
        <w:t xml:space="preserve">ознакомлен и полностью согласен с настоящими условиями. </w:t>
      </w:r>
    </w:p>
    <w:p w14:paraId="58D9CF45" w14:textId="7EE77429" w:rsidR="00AE4AF0" w:rsidRPr="00473661" w:rsidRDefault="005F6443" w:rsidP="0047366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AE4AF0" w:rsidRPr="00473661">
        <w:rPr>
          <w:sz w:val="22"/>
          <w:szCs w:val="22"/>
        </w:rPr>
        <w:t xml:space="preserve">.3. Участник </w:t>
      </w:r>
      <w:r w:rsidR="00FD5D87" w:rsidRPr="00473661">
        <w:rPr>
          <w:sz w:val="22"/>
          <w:szCs w:val="22"/>
        </w:rPr>
        <w:t xml:space="preserve">программы </w:t>
      </w:r>
      <w:r w:rsidR="00AE4AF0" w:rsidRPr="00473661">
        <w:rPr>
          <w:sz w:val="22"/>
          <w:szCs w:val="22"/>
        </w:rPr>
        <w:t xml:space="preserve">в соответствии с настоящими условиями, вправе отказаться от участия в </w:t>
      </w:r>
      <w:r w:rsidR="00FD5D87" w:rsidRPr="00473661">
        <w:rPr>
          <w:sz w:val="22"/>
          <w:szCs w:val="22"/>
        </w:rPr>
        <w:t xml:space="preserve">программе </w:t>
      </w:r>
      <w:r w:rsidR="00AE4AF0" w:rsidRPr="00473661">
        <w:rPr>
          <w:sz w:val="22"/>
          <w:szCs w:val="22"/>
        </w:rPr>
        <w:t>в устной форме</w:t>
      </w:r>
      <w:r w:rsidR="00FD400C" w:rsidRPr="00473661">
        <w:rPr>
          <w:sz w:val="22"/>
          <w:szCs w:val="22"/>
        </w:rPr>
        <w:t>.</w:t>
      </w:r>
    </w:p>
    <w:p w14:paraId="36F17717" w14:textId="10604EB8" w:rsidR="00AE4AF0" w:rsidRPr="00473661" w:rsidRDefault="005F6443" w:rsidP="0047366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AE4AF0" w:rsidRPr="00473661">
        <w:rPr>
          <w:sz w:val="22"/>
          <w:szCs w:val="22"/>
        </w:rPr>
        <w:t xml:space="preserve">.4. Участник </w:t>
      </w:r>
      <w:r w:rsidR="00FD5D87" w:rsidRPr="00473661">
        <w:rPr>
          <w:sz w:val="22"/>
          <w:szCs w:val="22"/>
        </w:rPr>
        <w:t xml:space="preserve">программы </w:t>
      </w:r>
      <w:r w:rsidR="00AE4AF0" w:rsidRPr="00473661">
        <w:rPr>
          <w:sz w:val="22"/>
          <w:szCs w:val="22"/>
        </w:rPr>
        <w:t xml:space="preserve">не вправе передавать и/или любым иным образом уступать свои права, связанные с участием в </w:t>
      </w:r>
      <w:r w:rsidR="00FD5D87" w:rsidRPr="00473661">
        <w:rPr>
          <w:sz w:val="22"/>
          <w:szCs w:val="22"/>
        </w:rPr>
        <w:t>программе лояльности</w:t>
      </w:r>
      <w:r w:rsidR="00AE4AF0" w:rsidRPr="00473661">
        <w:rPr>
          <w:sz w:val="22"/>
          <w:szCs w:val="22"/>
        </w:rPr>
        <w:t xml:space="preserve">, третьему лицу (лицам). </w:t>
      </w:r>
    </w:p>
    <w:p w14:paraId="1F8D2B5D" w14:textId="1CB32C0C" w:rsidR="00FD5D87" w:rsidRPr="00473661" w:rsidRDefault="005F6443" w:rsidP="003100BB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9</w:t>
      </w:r>
      <w:r w:rsidR="00AE4AF0" w:rsidRPr="00473661">
        <w:rPr>
          <w:sz w:val="22"/>
          <w:szCs w:val="22"/>
        </w:rPr>
        <w:t xml:space="preserve">.5. </w:t>
      </w:r>
      <w:r w:rsidR="00FD5D87" w:rsidRPr="00473661">
        <w:rPr>
          <w:sz w:val="22"/>
          <w:szCs w:val="22"/>
        </w:rPr>
        <w:t xml:space="preserve">Организатор программы </w:t>
      </w:r>
      <w:r w:rsidR="00AE4AF0" w:rsidRPr="00473661">
        <w:rPr>
          <w:sz w:val="22"/>
          <w:szCs w:val="22"/>
        </w:rPr>
        <w:t xml:space="preserve">оставляет за собой право не вступать в письменные переговоры либо иные контакты с Участниками </w:t>
      </w:r>
      <w:r w:rsidR="00FD5D87" w:rsidRPr="00473661">
        <w:rPr>
          <w:sz w:val="22"/>
          <w:szCs w:val="22"/>
        </w:rPr>
        <w:t>программы лояльности</w:t>
      </w:r>
      <w:r w:rsidR="00AE4AF0" w:rsidRPr="00473661">
        <w:rPr>
          <w:sz w:val="22"/>
          <w:szCs w:val="22"/>
        </w:rPr>
        <w:t xml:space="preserve">, кроме случаев, предусмотренных настоящими условиями и действующим законодательством Российской Федерации. </w:t>
      </w:r>
    </w:p>
    <w:p w14:paraId="3626BAD6" w14:textId="076345E0" w:rsidR="00AE4AF0" w:rsidRPr="00473661" w:rsidRDefault="005F6443" w:rsidP="00473661">
      <w:pPr>
        <w:pStyle w:val="Default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9</w:t>
      </w:r>
      <w:r w:rsidR="00AE4AF0" w:rsidRPr="00473661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6</w:t>
      </w:r>
      <w:r w:rsidR="00AE4AF0" w:rsidRPr="00473661">
        <w:rPr>
          <w:color w:val="000000" w:themeColor="text1"/>
          <w:sz w:val="22"/>
          <w:szCs w:val="22"/>
        </w:rPr>
        <w:t>. Изменение сроков проведения</w:t>
      </w:r>
      <w:r w:rsidR="00FD5D87" w:rsidRPr="00473661">
        <w:rPr>
          <w:color w:val="000000" w:themeColor="text1"/>
          <w:sz w:val="22"/>
          <w:szCs w:val="22"/>
        </w:rPr>
        <w:t xml:space="preserve"> </w:t>
      </w:r>
      <w:r w:rsidR="00AE4AF0" w:rsidRPr="00473661">
        <w:rPr>
          <w:color w:val="000000" w:themeColor="text1"/>
          <w:sz w:val="22"/>
          <w:szCs w:val="22"/>
        </w:rPr>
        <w:t xml:space="preserve">(продление или досрочное прекращение) возможно по усмотрению Организатора </w:t>
      </w:r>
      <w:r w:rsidR="00FD5D87" w:rsidRPr="00473661">
        <w:rPr>
          <w:color w:val="000000" w:themeColor="text1"/>
          <w:sz w:val="22"/>
          <w:szCs w:val="22"/>
        </w:rPr>
        <w:t>программы</w:t>
      </w:r>
      <w:r w:rsidR="008642C6" w:rsidRPr="00473661">
        <w:rPr>
          <w:color w:val="000000" w:themeColor="text1"/>
          <w:sz w:val="22"/>
          <w:szCs w:val="22"/>
        </w:rPr>
        <w:t xml:space="preserve"> лояльности</w:t>
      </w:r>
      <w:r w:rsidR="00AE4AF0" w:rsidRPr="00473661">
        <w:rPr>
          <w:color w:val="000000" w:themeColor="text1"/>
          <w:sz w:val="22"/>
          <w:szCs w:val="22"/>
        </w:rPr>
        <w:t xml:space="preserve"> </w:t>
      </w:r>
      <w:r w:rsidR="008642C6" w:rsidRPr="00473661">
        <w:rPr>
          <w:color w:val="000000" w:themeColor="text1"/>
          <w:sz w:val="22"/>
          <w:szCs w:val="22"/>
        </w:rPr>
        <w:t>в одностороннем порядке.</w:t>
      </w:r>
    </w:p>
    <w:p w14:paraId="60E978FD" w14:textId="6315B8AA" w:rsidR="00685347" w:rsidRPr="003F56FF" w:rsidRDefault="00685347" w:rsidP="00473661">
      <w:pPr>
        <w:pStyle w:val="afb"/>
        <w:spacing w:after="0"/>
        <w:jc w:val="both"/>
        <w:rPr>
          <w:color w:val="000000" w:themeColor="text1"/>
          <w:sz w:val="22"/>
          <w:szCs w:val="22"/>
        </w:rPr>
      </w:pPr>
    </w:p>
    <w:sectPr w:rsidR="00685347" w:rsidRPr="003F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C166E" w14:textId="77777777" w:rsidR="00DD69D1" w:rsidRDefault="00DD69D1">
      <w:pPr>
        <w:spacing w:after="0" w:line="240" w:lineRule="auto"/>
      </w:pPr>
      <w:r>
        <w:separator/>
      </w:r>
    </w:p>
  </w:endnote>
  <w:endnote w:type="continuationSeparator" w:id="0">
    <w:p w14:paraId="2B66D673" w14:textId="77777777" w:rsidR="00DD69D1" w:rsidRDefault="00DD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954A0" w14:textId="77777777" w:rsidR="00DD69D1" w:rsidRDefault="00DD69D1">
      <w:pPr>
        <w:spacing w:after="0" w:line="240" w:lineRule="auto"/>
      </w:pPr>
      <w:r>
        <w:separator/>
      </w:r>
    </w:p>
  </w:footnote>
  <w:footnote w:type="continuationSeparator" w:id="0">
    <w:p w14:paraId="6B7FEAC4" w14:textId="77777777" w:rsidR="00DD69D1" w:rsidRDefault="00DD6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1924"/>
    <w:multiLevelType w:val="multilevel"/>
    <w:tmpl w:val="5378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F6A58"/>
    <w:multiLevelType w:val="multilevel"/>
    <w:tmpl w:val="DDF8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82252"/>
    <w:multiLevelType w:val="hybridMultilevel"/>
    <w:tmpl w:val="FEB85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01B1A"/>
    <w:multiLevelType w:val="multilevel"/>
    <w:tmpl w:val="9B720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B82B2D"/>
    <w:multiLevelType w:val="multilevel"/>
    <w:tmpl w:val="3182C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3CB831FD"/>
    <w:multiLevelType w:val="multilevel"/>
    <w:tmpl w:val="06402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E4724E"/>
    <w:multiLevelType w:val="multilevel"/>
    <w:tmpl w:val="C8B8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A21CC"/>
    <w:multiLevelType w:val="multilevel"/>
    <w:tmpl w:val="ACE6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7D5D219C"/>
    <w:multiLevelType w:val="multilevel"/>
    <w:tmpl w:val="41CE0F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47"/>
    <w:rsid w:val="0001266B"/>
    <w:rsid w:val="00013EED"/>
    <w:rsid w:val="000350B4"/>
    <w:rsid w:val="00061AE0"/>
    <w:rsid w:val="00066BC3"/>
    <w:rsid w:val="00077FA4"/>
    <w:rsid w:val="0009059C"/>
    <w:rsid w:val="000A6948"/>
    <w:rsid w:val="000D4292"/>
    <w:rsid w:val="000F2D17"/>
    <w:rsid w:val="0010166B"/>
    <w:rsid w:val="00106492"/>
    <w:rsid w:val="001137C8"/>
    <w:rsid w:val="001211E0"/>
    <w:rsid w:val="00123767"/>
    <w:rsid w:val="001330E1"/>
    <w:rsid w:val="0016018F"/>
    <w:rsid w:val="00163DB4"/>
    <w:rsid w:val="001C3D73"/>
    <w:rsid w:val="002156CA"/>
    <w:rsid w:val="00230A42"/>
    <w:rsid w:val="00234160"/>
    <w:rsid w:val="00285A57"/>
    <w:rsid w:val="0028607E"/>
    <w:rsid w:val="002952D9"/>
    <w:rsid w:val="002A6D1B"/>
    <w:rsid w:val="002B1DBD"/>
    <w:rsid w:val="002C6930"/>
    <w:rsid w:val="002D1853"/>
    <w:rsid w:val="002E7812"/>
    <w:rsid w:val="003100BB"/>
    <w:rsid w:val="0034150D"/>
    <w:rsid w:val="0035312E"/>
    <w:rsid w:val="00396EAF"/>
    <w:rsid w:val="003A6480"/>
    <w:rsid w:val="003F56FF"/>
    <w:rsid w:val="0043301E"/>
    <w:rsid w:val="00441AA6"/>
    <w:rsid w:val="004641BC"/>
    <w:rsid w:val="00473661"/>
    <w:rsid w:val="005147AA"/>
    <w:rsid w:val="00524596"/>
    <w:rsid w:val="005336B5"/>
    <w:rsid w:val="00534EE2"/>
    <w:rsid w:val="005550D7"/>
    <w:rsid w:val="005662AC"/>
    <w:rsid w:val="00566D9D"/>
    <w:rsid w:val="005804D2"/>
    <w:rsid w:val="005A5C5B"/>
    <w:rsid w:val="005B6778"/>
    <w:rsid w:val="005F1952"/>
    <w:rsid w:val="005F6443"/>
    <w:rsid w:val="005F7CB9"/>
    <w:rsid w:val="00671F49"/>
    <w:rsid w:val="00680FE3"/>
    <w:rsid w:val="00685347"/>
    <w:rsid w:val="0068599D"/>
    <w:rsid w:val="006B2124"/>
    <w:rsid w:val="006C62F5"/>
    <w:rsid w:val="006D139D"/>
    <w:rsid w:val="006E52B5"/>
    <w:rsid w:val="00710F8C"/>
    <w:rsid w:val="007204C0"/>
    <w:rsid w:val="007209CC"/>
    <w:rsid w:val="0075622E"/>
    <w:rsid w:val="00763E9E"/>
    <w:rsid w:val="0077384E"/>
    <w:rsid w:val="00784A9F"/>
    <w:rsid w:val="008642C6"/>
    <w:rsid w:val="008D5230"/>
    <w:rsid w:val="00941BC7"/>
    <w:rsid w:val="0094352C"/>
    <w:rsid w:val="009959EE"/>
    <w:rsid w:val="009970A3"/>
    <w:rsid w:val="009D7C3A"/>
    <w:rsid w:val="009E128F"/>
    <w:rsid w:val="009F6051"/>
    <w:rsid w:val="00A07172"/>
    <w:rsid w:val="00A101D2"/>
    <w:rsid w:val="00A740B7"/>
    <w:rsid w:val="00A90573"/>
    <w:rsid w:val="00A969CE"/>
    <w:rsid w:val="00A96C7C"/>
    <w:rsid w:val="00AC374D"/>
    <w:rsid w:val="00AD5669"/>
    <w:rsid w:val="00AE38D3"/>
    <w:rsid w:val="00AE4AF0"/>
    <w:rsid w:val="00AE7E14"/>
    <w:rsid w:val="00B17D1C"/>
    <w:rsid w:val="00B31864"/>
    <w:rsid w:val="00B33E0D"/>
    <w:rsid w:val="00B90DD3"/>
    <w:rsid w:val="00BA709B"/>
    <w:rsid w:val="00BC264A"/>
    <w:rsid w:val="00BC477E"/>
    <w:rsid w:val="00C1502E"/>
    <w:rsid w:val="00C2449A"/>
    <w:rsid w:val="00C84FFA"/>
    <w:rsid w:val="00CA1A9B"/>
    <w:rsid w:val="00CC0E73"/>
    <w:rsid w:val="00CE5623"/>
    <w:rsid w:val="00CE76B6"/>
    <w:rsid w:val="00CF096A"/>
    <w:rsid w:val="00D14CA5"/>
    <w:rsid w:val="00D703E9"/>
    <w:rsid w:val="00DD3930"/>
    <w:rsid w:val="00DD69D1"/>
    <w:rsid w:val="00E72215"/>
    <w:rsid w:val="00E83A0C"/>
    <w:rsid w:val="00E83D98"/>
    <w:rsid w:val="00E90A75"/>
    <w:rsid w:val="00EB1EF4"/>
    <w:rsid w:val="00EC0813"/>
    <w:rsid w:val="00EC5428"/>
    <w:rsid w:val="00F02021"/>
    <w:rsid w:val="00F03836"/>
    <w:rsid w:val="00F12791"/>
    <w:rsid w:val="00F1583C"/>
    <w:rsid w:val="00F164D1"/>
    <w:rsid w:val="00F17A64"/>
    <w:rsid w:val="00F2545A"/>
    <w:rsid w:val="00F962DB"/>
    <w:rsid w:val="00FB0F97"/>
    <w:rsid w:val="00FB3687"/>
    <w:rsid w:val="00FD400C"/>
    <w:rsid w:val="00FD5D87"/>
    <w:rsid w:val="00FF1C5D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3533"/>
  <w15:docId w15:val="{BF92DFE1-853B-4EFC-B93C-970191D5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styleId="aff1">
    <w:name w:val="Revision"/>
    <w:hidden/>
    <w:uiPriority w:val="99"/>
    <w:semiHidden/>
    <w:pPr>
      <w:spacing w:after="0" w:line="240" w:lineRule="auto"/>
    </w:pPr>
  </w:style>
  <w:style w:type="character" w:styleId="aff2">
    <w:name w:val="Unresolved Mention"/>
    <w:basedOn w:val="a0"/>
    <w:uiPriority w:val="99"/>
    <w:semiHidden/>
    <w:unhideWhenUsed/>
    <w:rsid w:val="006E5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5;&#1072;&#1096;.&#1076;&#1086;&#1084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Аткина Мария Сергеевна</dc:creator>
  <cp:keywords/>
  <dc:description/>
  <cp:lastModifiedBy>Аткина Мария Сергеевна</cp:lastModifiedBy>
  <cp:revision>7</cp:revision>
  <cp:lastPrinted>2025-04-23T07:02:00Z</cp:lastPrinted>
  <dcterms:created xsi:type="dcterms:W3CDTF">2025-07-03T01:30:00Z</dcterms:created>
  <dcterms:modified xsi:type="dcterms:W3CDTF">2025-12-09T07:46:00Z</dcterms:modified>
</cp:coreProperties>
</file>